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26" w:rsidRPr="007B7C45" w:rsidRDefault="003F4B26" w:rsidP="003F4B26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7B7C45">
        <w:rPr>
          <w:rFonts w:ascii="Times New Roman" w:hAnsi="Times New Roman" w:cs="Times New Roman"/>
          <w:b/>
          <w:noProof/>
          <w:sz w:val="28"/>
          <w:szCs w:val="28"/>
        </w:rPr>
        <w:t>FI 51129</w:t>
      </w:r>
    </w:p>
    <w:p w:rsidR="003F4B26" w:rsidRDefault="003F4B26" w:rsidP="003F4B26">
      <w:pPr>
        <w:spacing w:after="0" w:line="240" w:lineRule="auto"/>
        <w:jc w:val="center"/>
        <w:rPr>
          <w:noProof/>
        </w:rPr>
      </w:pPr>
      <w:r w:rsidRPr="003D126E">
        <w:rPr>
          <w:noProof/>
        </w:rPr>
        <w:drawing>
          <wp:inline distT="0" distB="0" distL="0" distR="0" wp14:anchorId="2CD75853" wp14:editId="5C6431BB">
            <wp:extent cx="3616535" cy="2295525"/>
            <wp:effectExtent l="0" t="0" r="317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021" cy="234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26" w:rsidRPr="000413B4" w:rsidRDefault="003F4B26" w:rsidP="003F4B26">
      <w:pPr>
        <w:spacing w:after="0" w:line="240" w:lineRule="auto"/>
        <w:jc w:val="center"/>
        <w:rPr>
          <w:rFonts w:cs="Calibri"/>
          <w:sz w:val="20"/>
        </w:rPr>
      </w:pPr>
    </w:p>
    <w:p w:rsidR="00B43AAB" w:rsidRDefault="002F76E6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Egyiksem"/>
          <w:rFonts w:ascii="Times New Roman" w:hAnsi="Times New Roman"/>
          <w:b/>
          <w:bCs/>
          <w:sz w:val="28"/>
          <w:szCs w:val="28"/>
          <w:lang w:val="de-DE"/>
        </w:rPr>
        <w:t>A MAGYAR AGRÁR- ÉS ÉLETTUDOMÁNYI EGYETEM</w:t>
      </w:r>
    </w:p>
    <w:p w:rsidR="00B43AAB" w:rsidRDefault="002F76E6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Egyiksem"/>
          <w:rFonts w:ascii="Times New Roman" w:hAnsi="Times New Roman"/>
          <w:b/>
          <w:bCs/>
          <w:sz w:val="28"/>
          <w:szCs w:val="28"/>
          <w:lang w:val="de-DE"/>
        </w:rPr>
        <w:t xml:space="preserve">SZERVEZETI </w:t>
      </w:r>
      <w:r>
        <w:rPr>
          <w:rStyle w:val="Egyiksem"/>
          <w:rFonts w:ascii="Times New Roman" w:hAnsi="Times New Roman"/>
          <w:b/>
          <w:bCs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S MŰKÖD</w:t>
      </w:r>
      <w:r>
        <w:rPr>
          <w:rStyle w:val="Egyiksem"/>
          <w:rFonts w:ascii="Times New Roman" w:hAnsi="Times New Roman"/>
          <w:b/>
          <w:bCs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SI SZABÁLYZAT</w:t>
      </w: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AAB" w:rsidRDefault="002F76E6">
      <w:pPr>
        <w:pStyle w:val="Tartalomjegyzkcmsora"/>
        <w:keepNext w:val="0"/>
        <w:keepLines w:val="0"/>
        <w:spacing w:before="0" w:line="240" w:lineRule="auto"/>
        <w:jc w:val="center"/>
        <w:rPr>
          <w:rStyle w:val="Egyiksem"/>
          <w:rFonts w:ascii="Times New Roman" w:eastAsia="Times New Roman" w:hAnsi="Times New Roman" w:cs="Times New Roman"/>
          <w:color w:val="000000"/>
          <w:u w:color="000000"/>
        </w:rPr>
      </w:pPr>
      <w:r>
        <w:rPr>
          <w:rStyle w:val="Egyiksem"/>
          <w:rFonts w:ascii="Times New Roman" w:hAnsi="Times New Roman"/>
          <w:color w:val="000000"/>
          <w:u w:color="000000"/>
        </w:rPr>
        <w:t>III. HALLGATÓI KÖ</w:t>
      </w:r>
      <w:r>
        <w:rPr>
          <w:rStyle w:val="Egyiksem"/>
          <w:rFonts w:ascii="Times New Roman" w:hAnsi="Times New Roman"/>
          <w:color w:val="000000"/>
          <w:u w:color="000000"/>
          <w:lang w:val="de-DE"/>
        </w:rPr>
        <w:t>VETELM</w:t>
      </w:r>
      <w:r>
        <w:rPr>
          <w:rStyle w:val="Egyiksem"/>
          <w:rFonts w:ascii="Times New Roman" w:hAnsi="Times New Roman"/>
          <w:color w:val="000000"/>
          <w:u w:color="000000"/>
          <w:lang w:val="fr-FR"/>
        </w:rPr>
        <w:t>É</w:t>
      </w:r>
      <w:r>
        <w:rPr>
          <w:rStyle w:val="Egyiksem"/>
          <w:rFonts w:ascii="Times New Roman" w:hAnsi="Times New Roman"/>
          <w:color w:val="000000"/>
          <w:u w:color="000000"/>
        </w:rPr>
        <w:t>NYRENDSZER</w:t>
      </w: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AAB" w:rsidRDefault="002F76E6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Egyiksem"/>
          <w:rFonts w:ascii="Times New Roman" w:hAnsi="Times New Roman"/>
          <w:b/>
          <w:bCs/>
          <w:sz w:val="28"/>
          <w:szCs w:val="28"/>
        </w:rPr>
        <w:t>III.1. TANULMÁ</w:t>
      </w:r>
      <w:r>
        <w:rPr>
          <w:rStyle w:val="Egyiksem"/>
          <w:rFonts w:ascii="Times New Roman" w:hAnsi="Times New Roman"/>
          <w:b/>
          <w:bCs/>
          <w:sz w:val="28"/>
          <w:szCs w:val="28"/>
          <w:lang w:val="en-US"/>
        </w:rPr>
        <w:t xml:space="preserve">NYI </w:t>
      </w:r>
      <w:proofErr w:type="gramStart"/>
      <w:r>
        <w:rPr>
          <w:rStyle w:val="Egyiksem"/>
          <w:rFonts w:ascii="Times New Roman" w:hAnsi="Times New Roman"/>
          <w:b/>
          <w:bCs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S</w:t>
      </w:r>
      <w:proofErr w:type="gramEnd"/>
      <w:r>
        <w:rPr>
          <w:rStyle w:val="Egyiksem"/>
          <w:rFonts w:ascii="Times New Roman" w:hAnsi="Times New Roman"/>
          <w:b/>
          <w:bCs/>
          <w:sz w:val="28"/>
          <w:szCs w:val="28"/>
        </w:rPr>
        <w:t xml:space="preserve"> VIZSGASZABÁLYZAT</w:t>
      </w: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B43AAB" w:rsidRDefault="002F76E6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Egyiksem"/>
          <w:rFonts w:ascii="Times New Roman" w:hAnsi="Times New Roman"/>
          <w:b/>
          <w:bCs/>
          <w:sz w:val="28"/>
          <w:szCs w:val="28"/>
        </w:rPr>
        <w:t>6.11. sz. függel</w:t>
      </w:r>
      <w:r>
        <w:rPr>
          <w:rStyle w:val="Egyiksem"/>
          <w:rFonts w:ascii="Times New Roman" w:hAnsi="Times New Roman"/>
          <w:b/>
          <w:bCs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ke:</w:t>
      </w:r>
    </w:p>
    <w:p w:rsidR="00B43AAB" w:rsidRDefault="00B43AAB">
      <w:pPr>
        <w:spacing w:after="0" w:line="240" w:lineRule="auto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3AAB" w:rsidRDefault="002F76E6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Egyiksem"/>
          <w:rFonts w:ascii="Times New Roman" w:hAnsi="Times New Roman"/>
          <w:b/>
          <w:bCs/>
          <w:sz w:val="28"/>
          <w:szCs w:val="28"/>
          <w:lang w:val="de-DE"/>
        </w:rPr>
        <w:t>III.1.6.11F. A VOLT RIPPL-R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Ó</w:t>
      </w:r>
      <w:r>
        <w:rPr>
          <w:rStyle w:val="Egyiksem"/>
          <w:rFonts w:ascii="Times New Roman" w:hAnsi="Times New Roman"/>
          <w:b/>
          <w:bCs/>
          <w:sz w:val="28"/>
          <w:szCs w:val="28"/>
          <w:lang w:val="it-IT"/>
        </w:rPr>
        <w:t>NAI M</w:t>
      </w:r>
      <w:r>
        <w:rPr>
          <w:rStyle w:val="Egyiksem"/>
          <w:rFonts w:ascii="Times New Roman" w:hAnsi="Times New Roman"/>
          <w:b/>
          <w:bCs/>
          <w:sz w:val="28"/>
          <w:szCs w:val="28"/>
        </w:rPr>
        <w:t>ŰV</w:t>
      </w:r>
      <w:r>
        <w:rPr>
          <w:rStyle w:val="Egyiksem"/>
          <w:rFonts w:ascii="Times New Roman" w:hAnsi="Times New Roman"/>
          <w:b/>
          <w:bCs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8"/>
          <w:szCs w:val="28"/>
          <w:lang w:val="de-DE"/>
        </w:rPr>
        <w:t>SZETI KAR:</w:t>
      </w:r>
    </w:p>
    <w:p w:rsidR="00B43AAB" w:rsidRDefault="002F76E6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Style w:val="Egyiksem"/>
          <w:rFonts w:ascii="Times New Roman" w:hAnsi="Times New Roman"/>
          <w:b/>
          <w:bCs/>
          <w:caps/>
          <w:sz w:val="28"/>
          <w:szCs w:val="28"/>
        </w:rPr>
        <w:t xml:space="preserve">ÚTMUTATÓ </w:t>
      </w:r>
      <w:proofErr w:type="gramStart"/>
      <w:r>
        <w:rPr>
          <w:rStyle w:val="Egyiksem"/>
          <w:rFonts w:ascii="Times New Roman" w:hAnsi="Times New Roman"/>
          <w:b/>
          <w:bCs/>
          <w:caps/>
          <w:sz w:val="28"/>
          <w:szCs w:val="28"/>
        </w:rPr>
        <w:t>a</w:t>
      </w:r>
      <w:proofErr w:type="gramEnd"/>
      <w:r>
        <w:rPr>
          <w:rStyle w:val="Egyiksem"/>
          <w:rFonts w:ascii="Times New Roman" w:hAnsi="Times New Roman"/>
          <w:b/>
          <w:bCs/>
          <w:caps/>
          <w:sz w:val="28"/>
          <w:szCs w:val="28"/>
        </w:rPr>
        <w:t xml:space="preserve"> szakdolgozat </w:t>
      </w:r>
      <w:r>
        <w:rPr>
          <w:rStyle w:val="Egyiksem"/>
          <w:rFonts w:ascii="Times New Roman" w:hAnsi="Times New Roman"/>
          <w:b/>
          <w:bCs/>
          <w:caps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caps/>
          <w:sz w:val="28"/>
          <w:szCs w:val="28"/>
          <w:lang w:val="de-DE"/>
        </w:rPr>
        <w:t>s diplomaDOLGOZAT</w:t>
      </w:r>
      <w:r>
        <w:rPr>
          <w:rStyle w:val="Egyiksem"/>
          <w:rFonts w:ascii="Times New Roman" w:hAnsi="Times New Roman"/>
          <w:b/>
          <w:bCs/>
          <w:caps/>
          <w:color w:val="FF2600"/>
          <w:sz w:val="28"/>
          <w:szCs w:val="28"/>
          <w:lang w:val="de-DE"/>
        </w:rPr>
        <w:t xml:space="preserve"> </w:t>
      </w:r>
      <w:r>
        <w:rPr>
          <w:rStyle w:val="Egyiksem"/>
          <w:rFonts w:ascii="Times New Roman" w:hAnsi="Times New Roman"/>
          <w:b/>
          <w:bCs/>
          <w:caps/>
          <w:sz w:val="28"/>
          <w:szCs w:val="28"/>
          <w:lang w:val="de-DE"/>
        </w:rPr>
        <w:t>k</w:t>
      </w:r>
      <w:r>
        <w:rPr>
          <w:rStyle w:val="Egyiksem"/>
          <w:rFonts w:ascii="Times New Roman" w:hAnsi="Times New Roman"/>
          <w:b/>
          <w:bCs/>
          <w:caps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caps/>
          <w:sz w:val="28"/>
          <w:szCs w:val="28"/>
        </w:rPr>
        <w:t>szít</w:t>
      </w:r>
      <w:r>
        <w:rPr>
          <w:rStyle w:val="Egyiksem"/>
          <w:rFonts w:ascii="Times New Roman" w:hAnsi="Times New Roman"/>
          <w:b/>
          <w:bCs/>
          <w:caps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caps/>
          <w:sz w:val="28"/>
          <w:szCs w:val="28"/>
        </w:rPr>
        <w:t>s</w:t>
      </w:r>
      <w:r>
        <w:rPr>
          <w:rStyle w:val="Egyiksem"/>
          <w:rFonts w:ascii="Times New Roman" w:hAnsi="Times New Roman"/>
          <w:b/>
          <w:bCs/>
          <w:caps/>
          <w:sz w:val="28"/>
          <w:szCs w:val="28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caps/>
          <w:sz w:val="28"/>
          <w:szCs w:val="28"/>
        </w:rPr>
        <w:t>hez</w:t>
      </w: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B43AAB" w:rsidRDefault="00B43AAB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</w:p>
    <w:p w:rsidR="00B43AAB" w:rsidRDefault="00B43AAB" w:rsidP="003F4B26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43AAB" w:rsidRDefault="002F76E6">
      <w:pPr>
        <w:spacing w:after="0" w:line="240" w:lineRule="auto"/>
        <w:jc w:val="center"/>
        <w:rPr>
          <w:rStyle w:val="Egyiksem"/>
          <w:rFonts w:ascii="Times New Roman" w:eastAsia="Times New Roman" w:hAnsi="Times New Roman" w:cs="Times New Roman"/>
          <w:sz w:val="28"/>
          <w:szCs w:val="28"/>
        </w:rPr>
      </w:pPr>
      <w:r>
        <w:rPr>
          <w:rStyle w:val="Egyiksem"/>
          <w:rFonts w:ascii="Times New Roman" w:hAnsi="Times New Roman"/>
          <w:b/>
          <w:bCs/>
          <w:sz w:val="28"/>
          <w:szCs w:val="28"/>
        </w:rPr>
        <w:t xml:space="preserve">2021. március </w:t>
      </w:r>
      <w:r w:rsidR="001A7F9E">
        <w:rPr>
          <w:rStyle w:val="Egyiksem"/>
          <w:rFonts w:ascii="Times New Roman" w:hAnsi="Times New Roman"/>
          <w:b/>
          <w:bCs/>
          <w:sz w:val="28"/>
          <w:szCs w:val="28"/>
        </w:rPr>
        <w:t>26.</w:t>
      </w:r>
    </w:p>
    <w:p w:rsidR="00B43AAB" w:rsidRDefault="002F76E6">
      <w:pPr>
        <w:spacing w:after="0" w:line="240" w:lineRule="auto"/>
        <w:jc w:val="both"/>
      </w:pPr>
      <w:r>
        <w:rPr>
          <w:rStyle w:val="Egyiksem"/>
          <w:rFonts w:ascii="Arial Unicode MS" w:hAnsi="Arial Unicode MS"/>
          <w:sz w:val="24"/>
          <w:szCs w:val="24"/>
        </w:rPr>
        <w:br w:type="page"/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pStyle w:val="Tartalomjegyzkcmsora"/>
        <w:rPr>
          <w:rStyle w:val="Egyiksem"/>
          <w:rFonts w:ascii="Times New Roman" w:eastAsia="Times New Roman" w:hAnsi="Times New Roman" w:cs="Times New Roman"/>
          <w:color w:val="000000"/>
          <w:sz w:val="22"/>
          <w:szCs w:val="22"/>
          <w:u w:color="000000"/>
        </w:rPr>
      </w:pPr>
      <w:r>
        <w:rPr>
          <w:rStyle w:val="Egyiksem"/>
          <w:rFonts w:ascii="Times New Roman" w:hAnsi="Times New Roman"/>
          <w:color w:val="000000"/>
          <w:sz w:val="22"/>
          <w:szCs w:val="22"/>
          <w:u w:color="000000"/>
        </w:rPr>
        <w:t>Tartalom</w:t>
      </w:r>
    </w:p>
    <w:p w:rsidR="00B43AAB" w:rsidRDefault="002F76E6">
      <w:r>
        <w:rPr>
          <w:rStyle w:val="Egyiksem"/>
          <w:rFonts w:ascii="Times New Roman" w:eastAsia="Times New Roman" w:hAnsi="Times New Roman" w:cs="Times New Roman"/>
        </w:rPr>
        <w:fldChar w:fldCharType="begin"/>
      </w:r>
      <w:r>
        <w:rPr>
          <w:rStyle w:val="Egyiksem"/>
          <w:rFonts w:ascii="Times New Roman" w:eastAsia="Times New Roman" w:hAnsi="Times New Roman" w:cs="Times New Roman"/>
        </w:rPr>
        <w:instrText xml:space="preserve"> TOC \t "heading 1, 1"</w:instrText>
      </w:r>
      <w:r>
        <w:rPr>
          <w:rStyle w:val="Egyiksem"/>
          <w:rFonts w:ascii="Times New Roman" w:eastAsia="Times New Roman" w:hAnsi="Times New Roman" w:cs="Times New Roman"/>
        </w:rPr>
        <w:fldChar w:fldCharType="separate"/>
      </w:r>
    </w:p>
    <w:p w:rsidR="00B43AAB" w:rsidRDefault="002F76E6">
      <w:pPr>
        <w:pStyle w:val="TJ1"/>
      </w:pPr>
      <w:r>
        <w:rPr>
          <w:rFonts w:eastAsia="Arial Unicode MS" w:cs="Arial Unicode MS"/>
        </w:rPr>
        <w:t>1. Általános alapelvek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>
        <w:rPr>
          <w:rFonts w:eastAsia="Arial Unicode MS" w:cs="Arial Unicode MS"/>
        </w:rPr>
        <w:t>3</w:t>
      </w:r>
      <w:r>
        <w:fldChar w:fldCharType="end"/>
      </w:r>
    </w:p>
    <w:p w:rsidR="00B43AAB" w:rsidRDefault="002F76E6">
      <w:pPr>
        <w:pStyle w:val="TJ1"/>
      </w:pPr>
      <w:r>
        <w:rPr>
          <w:rFonts w:eastAsia="Arial Unicode MS" w:cs="Arial Unicode MS"/>
          <w:lang w:val="fr-FR"/>
        </w:rPr>
        <w:t>2. A diplomamunka célja</w:t>
      </w:r>
      <w:r>
        <w:rPr>
          <w:rFonts w:eastAsia="Arial Unicode MS" w:cs="Arial Unicode MS"/>
          <w:lang w:val="fr-FR"/>
        </w:rP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rPr>
          <w:rFonts w:eastAsia="Arial Unicode MS" w:cs="Arial Unicode MS"/>
        </w:rPr>
        <w:t>3</w:t>
      </w:r>
      <w:r>
        <w:fldChar w:fldCharType="end"/>
      </w:r>
    </w:p>
    <w:p w:rsidR="00B43AAB" w:rsidRDefault="002F76E6">
      <w:pPr>
        <w:pStyle w:val="TJ1"/>
      </w:pPr>
      <w:r>
        <w:rPr>
          <w:rFonts w:eastAsia="Arial Unicode MS" w:cs="Arial Unicode MS"/>
          <w:lang w:val="fr-FR"/>
        </w:rPr>
        <w:t>(diploma produkció, a mestermunka, a diplomatervezési feladat)</w:t>
      </w:r>
      <w:r>
        <w:rPr>
          <w:rFonts w:eastAsia="Arial Unicode MS" w:cs="Arial Unicode MS"/>
          <w:lang w:val="fr-FR"/>
        </w:rP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>
        <w:rPr>
          <w:rFonts w:eastAsia="Arial Unicode MS" w:cs="Arial Unicode MS"/>
        </w:rPr>
        <w:t>3</w:t>
      </w:r>
      <w:r>
        <w:fldChar w:fldCharType="end"/>
      </w:r>
    </w:p>
    <w:p w:rsidR="00B43AAB" w:rsidRDefault="002F76E6">
      <w:pPr>
        <w:pStyle w:val="TJ1"/>
      </w:pPr>
      <w:r>
        <w:rPr>
          <w:rFonts w:eastAsia="Arial Unicode MS" w:cs="Arial Unicode MS"/>
          <w:lang w:val="fr-FR"/>
        </w:rPr>
        <w:t>3. A szakdolgozat / műleírás / záródolgozat általános célja</w:t>
      </w:r>
      <w:r>
        <w:rPr>
          <w:rFonts w:eastAsia="Arial Unicode MS" w:cs="Arial Unicode MS"/>
          <w:lang w:val="fr-FR"/>
        </w:rP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>
        <w:rPr>
          <w:rFonts w:eastAsia="Arial Unicode MS" w:cs="Arial Unicode MS"/>
        </w:rPr>
        <w:t>4</w:t>
      </w:r>
      <w:r>
        <w:fldChar w:fldCharType="end"/>
      </w:r>
    </w:p>
    <w:p w:rsidR="00B43AAB" w:rsidRDefault="002F76E6">
      <w:pPr>
        <w:pStyle w:val="TJ1"/>
      </w:pPr>
      <w:r>
        <w:rPr>
          <w:rFonts w:eastAsia="Arial Unicode MS" w:cs="Arial Unicode MS"/>
          <w:lang w:val="fr-FR"/>
        </w:rPr>
        <w:t>4. A szakdolgozattal / műleírással kapcsolatos célok és elvárások képzési szintenként</w:t>
      </w:r>
      <w:r>
        <w:rPr>
          <w:rFonts w:eastAsia="Arial Unicode MS" w:cs="Arial Unicode MS"/>
          <w:lang w:val="fr-FR"/>
        </w:rP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>
        <w:rPr>
          <w:rFonts w:eastAsia="Arial Unicode MS" w:cs="Arial Unicode MS"/>
        </w:rPr>
        <w:t>4</w:t>
      </w:r>
      <w:r>
        <w:fldChar w:fldCharType="end"/>
      </w:r>
    </w:p>
    <w:p w:rsidR="00B43AAB" w:rsidRDefault="002F76E6">
      <w:pPr>
        <w:pStyle w:val="TJ1"/>
      </w:pPr>
      <w:r>
        <w:rPr>
          <w:rFonts w:eastAsia="Arial Unicode MS" w:cs="Arial Unicode MS"/>
          <w:lang w:val="fr-FR"/>
        </w:rPr>
        <w:t>5. A szakdolgozat / záródolgozat tartalmi-szerkezeti / formai követelményei</w:t>
      </w:r>
      <w:r>
        <w:rPr>
          <w:rFonts w:eastAsia="Arial Unicode MS" w:cs="Arial Unicode MS"/>
          <w:lang w:val="fr-FR"/>
        </w:rP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:rsidR="00B43AAB" w:rsidRDefault="002F76E6">
      <w:pPr>
        <w:pStyle w:val="TJ1"/>
      </w:pPr>
      <w:r>
        <w:rPr>
          <w:rFonts w:eastAsia="Arial Unicode MS" w:cs="Arial Unicode MS"/>
          <w:lang w:val="fr-FR"/>
        </w:rPr>
        <w:t>6. A diplomamunka és a szakdolgozat készítésének menete</w:t>
      </w:r>
      <w:r>
        <w:rPr>
          <w:rFonts w:eastAsia="Arial Unicode MS" w:cs="Arial Unicode MS"/>
          <w:lang w:val="fr-FR"/>
        </w:rP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:rsidR="00B43AAB" w:rsidRDefault="002F76E6">
      <w:pPr>
        <w:pStyle w:val="TJ1"/>
      </w:pPr>
      <w:r>
        <w:rPr>
          <w:rFonts w:eastAsia="Arial Unicode MS" w:cs="Arial Unicode MS"/>
          <w:lang w:val="fr-FR"/>
        </w:rPr>
        <w:t>7. A diplomamunka és a szakdolgozat leadása</w:t>
      </w:r>
      <w:r>
        <w:rPr>
          <w:rFonts w:eastAsia="Arial Unicode MS" w:cs="Arial Unicode MS"/>
          <w:lang w:val="fr-FR"/>
        </w:rP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>
        <w:rPr>
          <w:rFonts w:eastAsia="Arial Unicode MS" w:cs="Arial Unicode MS"/>
        </w:rPr>
        <w:t>10</w:t>
      </w:r>
      <w:r>
        <w:fldChar w:fldCharType="end"/>
      </w:r>
    </w:p>
    <w:p w:rsidR="00B43AAB" w:rsidRDefault="002F76E6">
      <w:pPr>
        <w:pStyle w:val="TJ1"/>
      </w:pPr>
      <w:r>
        <w:rPr>
          <w:rFonts w:eastAsia="Arial Unicode MS" w:cs="Arial Unicode MS"/>
          <w:lang w:val="it-IT"/>
        </w:rPr>
        <w:t>8. A diplomamunka és a szakdolgozat bírálata</w:t>
      </w:r>
      <w:r>
        <w:rPr>
          <w:rFonts w:eastAsia="Arial Unicode MS" w:cs="Arial Unicode MS"/>
          <w:lang w:val="it-IT"/>
        </w:rP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>
        <w:rPr>
          <w:rFonts w:eastAsia="Arial Unicode MS" w:cs="Arial Unicode MS"/>
        </w:rPr>
        <w:t>11</w:t>
      </w:r>
      <w:r>
        <w:fldChar w:fldCharType="end"/>
      </w:r>
    </w:p>
    <w:p w:rsidR="00B43AAB" w:rsidRDefault="002F76E6">
      <w:pPr>
        <w:pStyle w:val="TJ1"/>
      </w:pPr>
      <w:r>
        <w:rPr>
          <w:rFonts w:eastAsia="Arial Unicode MS" w:cs="Arial Unicode MS"/>
          <w:lang w:val="fr-FR"/>
        </w:rPr>
        <w:t>9. A védés</w:t>
      </w:r>
      <w:r>
        <w:rPr>
          <w:rFonts w:eastAsia="Arial Unicode MS" w:cs="Arial Unicode MS"/>
          <w:lang w:val="fr-FR"/>
        </w:rP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>
        <w:rPr>
          <w:rFonts w:eastAsia="Arial Unicode MS" w:cs="Arial Unicode MS"/>
        </w:rPr>
        <w:t>11</w:t>
      </w:r>
      <w:r>
        <w:fldChar w:fldCharType="end"/>
      </w:r>
    </w:p>
    <w:p w:rsidR="00B43AAB" w:rsidRDefault="002F76E6">
      <w:pPr>
        <w:pStyle w:val="TJ1"/>
      </w:pPr>
      <w:r>
        <w:rPr>
          <w:rFonts w:eastAsia="Arial Unicode MS" w:cs="Arial Unicode MS"/>
        </w:rPr>
        <w:t>10. A diplomamunka archiválása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>
        <w:rPr>
          <w:rFonts w:eastAsia="Arial Unicode MS" w:cs="Arial Unicode MS"/>
        </w:rPr>
        <w:t>12</w:t>
      </w:r>
      <w:r>
        <w:fldChar w:fldCharType="end"/>
      </w:r>
    </w:p>
    <w:p w:rsidR="00B43AAB" w:rsidRDefault="002F76E6">
      <w:pPr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eastAsia="Times New Roman" w:hAnsi="Times New Roman" w:cs="Times New Roman"/>
        </w:rPr>
        <w:fldChar w:fldCharType="end"/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pStyle w:val="Cmsor1"/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</w:pPr>
      <w:r>
        <w:rPr>
          <w:rStyle w:val="Egyiksem"/>
          <w:rFonts w:ascii="Arial Unicode MS" w:hAnsi="Arial Unicode MS"/>
        </w:rPr>
        <w:br w:type="page"/>
      </w:r>
    </w:p>
    <w:p w:rsidR="00B43AAB" w:rsidRDefault="002F76E6">
      <w:pPr>
        <w:pStyle w:val="Cmsor1"/>
      </w:pPr>
      <w:bookmarkStart w:id="1" w:name="_Toc"/>
      <w:r>
        <w:rPr>
          <w:rStyle w:val="Egyiksem"/>
          <w:rFonts w:eastAsia="Arial Unicode MS" w:cs="Arial Unicode MS"/>
        </w:rPr>
        <w:lastRenderedPageBreak/>
        <w:t>1. Általános alapelvek</w:t>
      </w:r>
      <w:bookmarkEnd w:id="1"/>
    </w:p>
    <w:p w:rsidR="00B43AAB" w:rsidRPr="002F76E6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b/>
          <w:bCs/>
          <w:color w:val="auto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 w:rsidRPr="002F76E6">
        <w:rPr>
          <w:rStyle w:val="Egyiksem"/>
          <w:rFonts w:ascii="Times New Roman" w:hAnsi="Times New Roman"/>
          <w:color w:val="auto"/>
          <w:lang w:val="it-IT"/>
        </w:rPr>
        <w:t>A Rippl-R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</w:rPr>
        <w:t>nai Műv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szeti Intézet</w:t>
      </w:r>
      <w:r w:rsidRPr="002F76E6">
        <w:rPr>
          <w:rStyle w:val="Egyiksem"/>
          <w:rFonts w:ascii="Times New Roman" w:hAnsi="Times New Roman"/>
          <w:color w:val="auto"/>
          <w:lang w:val="de-DE"/>
        </w:rPr>
        <w:t xml:space="preserve"> (RRM</w:t>
      </w:r>
      <w:r w:rsidRPr="002F76E6">
        <w:rPr>
          <w:rStyle w:val="Egyiksem"/>
          <w:rFonts w:ascii="Times New Roman" w:hAnsi="Times New Roman"/>
          <w:color w:val="auto"/>
        </w:rPr>
        <w:t>I) 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pz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  <w:lang w:val="de-DE"/>
        </w:rPr>
        <w:t xml:space="preserve">seiben </w:t>
      </w:r>
      <w:r>
        <w:rPr>
          <w:rStyle w:val="Egyiksem"/>
          <w:rFonts w:ascii="Times New Roman" w:hAnsi="Times New Roman"/>
          <w:lang w:val="de-DE"/>
        </w:rPr>
        <w:t>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sztvevő hallgat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nl-NL"/>
        </w:rPr>
        <w:t>k z</w:t>
      </w:r>
      <w:r>
        <w:rPr>
          <w:rStyle w:val="Egyiksem"/>
          <w:rFonts w:ascii="Times New Roman" w:hAnsi="Times New Roman"/>
        </w:rPr>
        <w:t>ár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vizsgára bocsátásának felt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tele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Egyiksem"/>
          <w:rFonts w:ascii="Times New Roman" w:hAnsi="Times New Roman"/>
        </w:rPr>
        <w:t>az osztatlan mesterk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sben (O) </w:t>
      </w:r>
      <w:r>
        <w:rPr>
          <w:rStyle w:val="Egyiksem"/>
          <w:rFonts w:ascii="Times New Roman" w:hAnsi="Times New Roman"/>
          <w:i/>
          <w:iCs/>
        </w:rPr>
        <w:t>diplomaprodukci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</w:rPr>
        <w:t>ban való 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 xml:space="preserve">tel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</w:t>
      </w:r>
      <w:r>
        <w:rPr>
          <w:rStyle w:val="Egyiksem"/>
          <w:rFonts w:ascii="Times New Roman" w:hAnsi="Times New Roman"/>
          <w:i/>
          <w:iCs/>
        </w:rPr>
        <w:t xml:space="preserve">szakdolgozat </w:t>
      </w:r>
      <w:r>
        <w:rPr>
          <w:rStyle w:val="Egyiksem"/>
          <w:rFonts w:ascii="Times New Roman" w:hAnsi="Times New Roman"/>
        </w:rPr>
        <w:t>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pt-PT"/>
        </w:rPr>
        <w:t>se;</w:t>
      </w:r>
    </w:p>
    <w:p w:rsidR="00B43AAB" w:rsidRDefault="00B43AAB">
      <w:pPr>
        <w:pStyle w:val="Listaszerbekezds"/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Pr="002F76E6" w:rsidRDefault="002F76E6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>
        <w:rPr>
          <w:rStyle w:val="Egyiksem"/>
          <w:rFonts w:ascii="Times New Roman" w:hAnsi="Times New Roman"/>
        </w:rPr>
        <w:t>a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mesterk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sben (MA) </w:t>
      </w:r>
      <w:r>
        <w:rPr>
          <w:rStyle w:val="Egyiksem"/>
          <w:rFonts w:ascii="Times New Roman" w:hAnsi="Times New Roman"/>
          <w:i/>
          <w:iCs/>
        </w:rPr>
        <w:t>mestermunka (</w:t>
      </w:r>
      <w:r>
        <w:rPr>
          <w:rStyle w:val="Egyiksem"/>
          <w:rFonts w:ascii="Times New Roman" w:hAnsi="Times New Roman"/>
        </w:rPr>
        <w:t>diplomamunka)</w:t>
      </w:r>
      <w:r>
        <w:rPr>
          <w:rStyle w:val="Egyiksem"/>
          <w:rFonts w:ascii="Times New Roman" w:hAnsi="Times New Roman"/>
          <w:i/>
          <w:iCs/>
        </w:rPr>
        <w:t xml:space="preserve"> / műleírás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pt-PT"/>
        </w:rPr>
        <w:t>se;</w:t>
      </w:r>
    </w:p>
    <w:p w:rsidR="00B43AAB" w:rsidRPr="002F76E6" w:rsidRDefault="00B43AAB">
      <w:pPr>
        <w:pStyle w:val="Listaszerbekezds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B43AAB" w:rsidRPr="002F76E6" w:rsidRDefault="002F76E6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 w:rsidRPr="002F76E6">
        <w:rPr>
          <w:rStyle w:val="Egyiksem"/>
          <w:rFonts w:ascii="Times New Roman" w:hAnsi="Times New Roman"/>
          <w:color w:val="auto"/>
        </w:rPr>
        <w:t>a műv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szeti alapk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pz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 xml:space="preserve">sben (BA) 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>diplomatervez</w:t>
      </w:r>
      <w:r w:rsidRPr="002F76E6">
        <w:rPr>
          <w:rStyle w:val="Egyiksem"/>
          <w:rFonts w:ascii="Times New Roman" w:hAnsi="Times New Roman"/>
          <w:i/>
          <w:iCs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>si feladat (diplomamunka)</w:t>
      </w:r>
      <w:r w:rsidRPr="002F76E6">
        <w:rPr>
          <w:rStyle w:val="Egyiksem"/>
          <w:rFonts w:ascii="Times New Roman" w:hAnsi="Times New Roman"/>
          <w:color w:val="auto"/>
          <w:lang w:val="fr-FR"/>
        </w:rPr>
        <w:t xml:space="preserve"> é</w:t>
      </w:r>
      <w:r w:rsidRPr="002F76E6">
        <w:rPr>
          <w:rStyle w:val="Egyiksem"/>
          <w:rFonts w:ascii="Times New Roman" w:hAnsi="Times New Roman"/>
          <w:color w:val="auto"/>
        </w:rPr>
        <w:t xml:space="preserve">s 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>szakdolgozat</w:t>
      </w:r>
      <w:r w:rsidRPr="002F76E6">
        <w:rPr>
          <w:rStyle w:val="Egyiksem"/>
          <w:rFonts w:ascii="Times New Roman" w:hAnsi="Times New Roman"/>
          <w:color w:val="auto"/>
        </w:rPr>
        <w:t xml:space="preserve"> 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szít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  <w:lang w:val="pt-PT"/>
        </w:rPr>
        <w:t>se;</w:t>
      </w:r>
    </w:p>
    <w:p w:rsidR="00B43AAB" w:rsidRPr="002F76E6" w:rsidRDefault="00B43AAB">
      <w:pPr>
        <w:pStyle w:val="Listaszerbekezds"/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2F76E6" w:rsidRDefault="002F76E6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</w:rPr>
      </w:pPr>
      <w:r w:rsidRPr="002F76E6">
        <w:rPr>
          <w:rStyle w:val="Egyiksem"/>
          <w:rFonts w:ascii="Times New Roman" w:hAnsi="Times New Roman"/>
          <w:color w:val="auto"/>
        </w:rPr>
        <w:t>a műv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szetk</w:t>
      </w:r>
      <w:r w:rsidRPr="002F76E6">
        <w:rPr>
          <w:rStyle w:val="Egyiksem"/>
          <w:rFonts w:ascii="Times New Roman" w:hAnsi="Times New Roman"/>
          <w:color w:val="auto"/>
          <w:lang w:val="sv-SE"/>
        </w:rPr>
        <w:t>ö</w:t>
      </w:r>
      <w:r w:rsidRPr="002F76E6">
        <w:rPr>
          <w:rStyle w:val="Egyiksem"/>
          <w:rFonts w:ascii="Times New Roman" w:hAnsi="Times New Roman"/>
          <w:color w:val="auto"/>
        </w:rPr>
        <w:t>zvetítői alapk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pz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 xml:space="preserve">sben (BA) 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>diplomatervez</w:t>
      </w:r>
      <w:r w:rsidRPr="002F76E6">
        <w:rPr>
          <w:rStyle w:val="Egyiksem"/>
          <w:rFonts w:ascii="Times New Roman" w:hAnsi="Times New Roman"/>
          <w:i/>
          <w:iCs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>si feladat (diplomamunka)</w:t>
      </w:r>
      <w:r w:rsidRPr="002F76E6">
        <w:rPr>
          <w:rStyle w:val="Egyiksem"/>
          <w:rFonts w:ascii="Times New Roman" w:hAnsi="Times New Roman"/>
          <w:color w:val="auto"/>
          <w:lang w:val="fr-FR"/>
        </w:rPr>
        <w:t xml:space="preserve"> é</w:t>
      </w:r>
      <w:r w:rsidRPr="002F76E6">
        <w:rPr>
          <w:rStyle w:val="Egyiksem"/>
          <w:rFonts w:ascii="Times New Roman" w:hAnsi="Times New Roman"/>
          <w:color w:val="auto"/>
        </w:rPr>
        <w:t xml:space="preserve">s 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>műleírás</w:t>
      </w:r>
      <w:r w:rsidRPr="002F76E6">
        <w:rPr>
          <w:rStyle w:val="Egyiksem"/>
          <w:rFonts w:ascii="Times New Roman" w:hAnsi="Times New Roman"/>
          <w:color w:val="auto"/>
        </w:rPr>
        <w:t xml:space="preserve"> 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szít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  <w:lang w:val="pt-PT"/>
        </w:rPr>
        <w:t>se;</w:t>
      </w:r>
    </w:p>
    <w:p w:rsidR="00B43AAB" w:rsidRPr="002F76E6" w:rsidRDefault="00B43AAB">
      <w:pPr>
        <w:pStyle w:val="Listaszerbekezds"/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Default="002F76E6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Egyiksem"/>
          <w:rFonts w:ascii="Times New Roman" w:hAnsi="Times New Roman"/>
        </w:rPr>
        <w:t>egyes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zvetítői alapk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sben (BA) választhat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an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pt-PT"/>
        </w:rPr>
        <w:t>se;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pStyle w:val="Listaszerbekezds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Egyiksem"/>
          <w:rFonts w:ascii="Times New Roman" w:hAnsi="Times New Roman"/>
        </w:rPr>
        <w:t>a szakirányú továbbk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sben (SZTK) </w:t>
      </w:r>
      <w:r>
        <w:rPr>
          <w:rStyle w:val="Egyiksem"/>
          <w:rFonts w:ascii="Times New Roman" w:hAnsi="Times New Roman"/>
          <w:i/>
          <w:iCs/>
        </w:rPr>
        <w:t>zár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</w:rPr>
        <w:t>dolgozat</w:t>
      </w:r>
      <w:r>
        <w:rPr>
          <w:rStyle w:val="Egyiksem"/>
          <w:rFonts w:ascii="Times New Roman" w:hAnsi="Times New Roman"/>
        </w:rPr>
        <w:t xml:space="preserve">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>se.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pStyle w:val="Cmsor1"/>
        <w:spacing w:before="0" w:after="0"/>
      </w:pPr>
      <w:bookmarkStart w:id="2" w:name="_Toc1"/>
      <w:r>
        <w:rPr>
          <w:rStyle w:val="Egyiksem"/>
        </w:rPr>
        <w:t>2. A diplomamunka c</w:t>
      </w:r>
      <w:r>
        <w:rPr>
          <w:rStyle w:val="Egyiksem"/>
          <w:lang w:val="fr-FR"/>
        </w:rPr>
        <w:t>é</w:t>
      </w:r>
      <w:r>
        <w:rPr>
          <w:rStyle w:val="Egyiksem"/>
        </w:rPr>
        <w:t>lja</w:t>
      </w:r>
      <w:bookmarkEnd w:id="2"/>
    </w:p>
    <w:p w:rsidR="00B43AAB" w:rsidRDefault="002F76E6">
      <w:pPr>
        <w:pStyle w:val="Cmsor1"/>
        <w:spacing w:before="0" w:after="0"/>
      </w:pPr>
      <w:bookmarkStart w:id="3" w:name="_Toc2"/>
      <w:r>
        <w:rPr>
          <w:rStyle w:val="Egyiksem"/>
        </w:rPr>
        <w:t xml:space="preserve">(diploma </w:t>
      </w:r>
      <w:proofErr w:type="gramStart"/>
      <w:r>
        <w:rPr>
          <w:rStyle w:val="Egyiksem"/>
        </w:rPr>
        <w:t>produkci</w:t>
      </w:r>
      <w:r>
        <w:rPr>
          <w:rStyle w:val="Egyiksem"/>
          <w:lang w:val="es-ES_tradnl"/>
        </w:rPr>
        <w:t>ó</w:t>
      </w:r>
      <w:proofErr w:type="gramEnd"/>
      <w:r>
        <w:rPr>
          <w:rStyle w:val="Egyiksem"/>
        </w:rPr>
        <w:t>, a mestermunka, a diplomatervez</w:t>
      </w:r>
      <w:r>
        <w:rPr>
          <w:rStyle w:val="Egyiksem"/>
          <w:lang w:val="fr-FR"/>
        </w:rPr>
        <w:t>é</w:t>
      </w:r>
      <w:r>
        <w:rPr>
          <w:rStyle w:val="Egyiksem"/>
        </w:rPr>
        <w:t>si feladat)</w:t>
      </w:r>
      <w:bookmarkEnd w:id="3"/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b/>
          <w:bCs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1. Az előad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szakterületen, az osztatlan mesterk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sben (O) a diplomavizsga egy </w:t>
      </w:r>
      <w:r>
        <w:rPr>
          <w:rStyle w:val="Egyiksem"/>
          <w:rFonts w:ascii="Times New Roman" w:hAnsi="Times New Roman"/>
          <w:i/>
          <w:iCs/>
        </w:rPr>
        <w:t xml:space="preserve">diploma </w:t>
      </w:r>
      <w:proofErr w:type="gramStart"/>
      <w:r>
        <w:rPr>
          <w:rStyle w:val="Egyiksem"/>
          <w:rFonts w:ascii="Times New Roman" w:hAnsi="Times New Roman"/>
          <w:i/>
          <w:iCs/>
        </w:rPr>
        <w:t>produkci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</w:rPr>
        <w:t>ban</w:t>
      </w:r>
      <w:proofErr w:type="gramEnd"/>
      <w:r>
        <w:rPr>
          <w:rStyle w:val="Egyiksem"/>
          <w:rFonts w:ascii="Times New Roman" w:hAnsi="Times New Roman"/>
          <w:i/>
          <w:iCs/>
        </w:rPr>
        <w:t xml:space="preserve"> </w:t>
      </w:r>
      <w:r>
        <w:rPr>
          <w:rStyle w:val="Egyiksem"/>
          <w:rFonts w:ascii="Times New Roman" w:hAnsi="Times New Roman"/>
        </w:rPr>
        <w:t>való 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pt-PT"/>
        </w:rPr>
        <w:t xml:space="preserve">tel. A </w:t>
      </w:r>
      <w:r>
        <w:rPr>
          <w:rStyle w:val="Egyiksem"/>
          <w:rFonts w:ascii="Times New Roman" w:hAnsi="Times New Roman"/>
          <w:i/>
          <w:iCs/>
        </w:rPr>
        <w:t>diploma produkci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 egy adott nyilvános színházi produkci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, amelyet az osztá</w:t>
      </w:r>
      <w:r>
        <w:rPr>
          <w:rStyle w:val="Egyiksem"/>
          <w:rFonts w:ascii="Times New Roman" w:hAnsi="Times New Roman"/>
          <w:lang w:val="sv-SE"/>
        </w:rPr>
        <w:t>lyf</w:t>
      </w:r>
      <w:r>
        <w:rPr>
          <w:rStyle w:val="Egyiksem"/>
          <w:rFonts w:ascii="Times New Roman" w:hAnsi="Times New Roman"/>
        </w:rPr>
        <w:t>őn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k oktató vagy meghívott színházi rendező állít színpadra jellemzően a negyed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 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n. A diploma </w:t>
      </w:r>
      <w:proofErr w:type="gramStart"/>
      <w:r>
        <w:rPr>
          <w:rStyle w:val="Egyiksem"/>
          <w:rFonts w:ascii="Times New Roman" w:hAnsi="Times New Roman"/>
        </w:rPr>
        <w:t>produkció</w:t>
      </w:r>
      <w:proofErr w:type="gramEnd"/>
      <w:r>
        <w:rPr>
          <w:rStyle w:val="Egyiksem"/>
          <w:rFonts w:ascii="Times New Roman" w:hAnsi="Times New Roman"/>
        </w:rPr>
        <w:t xml:space="preserve"> külsős szakmai bizottsá</w:t>
      </w:r>
      <w:r>
        <w:rPr>
          <w:rStyle w:val="Egyiksem"/>
          <w:rFonts w:ascii="Times New Roman" w:hAnsi="Times New Roman"/>
          <w:lang w:val="da-DK"/>
        </w:rPr>
        <w:t>g el</w:t>
      </w:r>
      <w:r>
        <w:rPr>
          <w:rStyle w:val="Egyiksem"/>
          <w:rFonts w:ascii="Times New Roman" w:hAnsi="Times New Roman"/>
        </w:rPr>
        <w:t>őtt zajlik.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2. A mesterk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si szakokon (MA) a </w:t>
      </w:r>
      <w:r>
        <w:rPr>
          <w:rStyle w:val="Egyiksem"/>
          <w:rFonts w:ascii="Times New Roman" w:hAnsi="Times New Roman"/>
          <w:i/>
          <w:iCs/>
        </w:rPr>
        <w:t>mestermunka</w:t>
      </w:r>
      <w:r>
        <w:rPr>
          <w:rStyle w:val="Egyiksem"/>
          <w:rFonts w:ascii="Times New Roman" w:hAnsi="Times New Roman"/>
          <w:lang w:val="fr-FR"/>
        </w:rPr>
        <w:t xml:space="preserve"> é</w:t>
      </w:r>
      <w:r>
        <w:rPr>
          <w:rStyle w:val="Egyiksem"/>
          <w:rFonts w:ascii="Times New Roman" w:hAnsi="Times New Roman"/>
        </w:rPr>
        <w:t xml:space="preserve">s az alapszakokon (BA) </w:t>
      </w:r>
      <w:r>
        <w:rPr>
          <w:rStyle w:val="Egyiksem"/>
          <w:rFonts w:ascii="Times New Roman" w:hAnsi="Times New Roman"/>
          <w:i/>
          <w:iCs/>
        </w:rPr>
        <w:t>a diplomatervez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si feladat</w:t>
      </w:r>
      <w:r>
        <w:rPr>
          <w:rStyle w:val="Egyiksem"/>
          <w:rFonts w:ascii="Times New Roman" w:hAnsi="Times New Roman"/>
        </w:rPr>
        <w:t xml:space="preserve"> (együttesen a továbbiakban 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>diplomamunka - hiv. “diplomadolgozat”)</w:t>
      </w:r>
      <w:r w:rsidRPr="002F76E6">
        <w:rPr>
          <w:rStyle w:val="Egyiksem"/>
          <w:rFonts w:ascii="Times New Roman" w:hAnsi="Times New Roman"/>
          <w:color w:val="auto"/>
        </w:rPr>
        <w:t xml:space="preserve"> a szak által meghatározott műv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szeti szakterület sajátosságainak megfelelő műv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szi ig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 xml:space="preserve">nnyel </w:t>
      </w:r>
      <w:r>
        <w:rPr>
          <w:rStyle w:val="Egyiksem"/>
          <w:rFonts w:ascii="Times New Roman" w:hAnsi="Times New Roman"/>
        </w:rPr>
        <w:t>elk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szített alkotás, alkotás-sorozat, illetőleg más jellegű, anyagban, vagy a műfaji sajátságoknak megfelelő hordoz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n kivitelezett mű.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3. A </w:t>
      </w:r>
      <w:r>
        <w:rPr>
          <w:rStyle w:val="Egyiksem"/>
          <w:rFonts w:ascii="Times New Roman" w:hAnsi="Times New Roman"/>
          <w:i/>
          <w:iCs/>
        </w:rPr>
        <w:t>diplomamunka</w:t>
      </w:r>
      <w:r>
        <w:rPr>
          <w:rStyle w:val="Egyiksem"/>
          <w:rFonts w:ascii="Times New Roman" w:hAnsi="Times New Roman"/>
        </w:rPr>
        <w:t xml:space="preserve">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májának meghatározá</w:t>
      </w:r>
      <w:r>
        <w:rPr>
          <w:rStyle w:val="Egyiksem"/>
          <w:rFonts w:ascii="Times New Roman" w:hAnsi="Times New Roman"/>
          <w:lang w:val="pt-PT"/>
        </w:rPr>
        <w:t>sa a 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gzős hallgató </w:t>
      </w:r>
      <w:r>
        <w:rPr>
          <w:rStyle w:val="Egyiksem"/>
          <w:rFonts w:ascii="Times New Roman" w:hAnsi="Times New Roman"/>
          <w:lang w:val="pt-PT"/>
        </w:rPr>
        <w:t xml:space="preserve">joga. 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4. A </w:t>
      </w:r>
      <w:r>
        <w:rPr>
          <w:rStyle w:val="Egyiksem"/>
          <w:rFonts w:ascii="Times New Roman" w:hAnsi="Times New Roman"/>
          <w:i/>
          <w:iCs/>
        </w:rPr>
        <w:t>diplomamunka</w:t>
      </w:r>
      <w:r>
        <w:rPr>
          <w:rStyle w:val="Egyiksem"/>
          <w:rFonts w:ascii="Times New Roman" w:hAnsi="Times New Roman"/>
        </w:rPr>
        <w:t xml:space="preserve"> </w:t>
      </w:r>
      <w:r>
        <w:rPr>
          <w:rStyle w:val="Egyiksem"/>
          <w:rFonts w:ascii="Times New Roman" w:hAnsi="Times New Roman"/>
          <w:i/>
          <w:iCs/>
        </w:rPr>
        <w:t>feladat</w:t>
      </w:r>
      <w:r>
        <w:rPr>
          <w:rStyle w:val="Egyiksem"/>
          <w:rFonts w:ascii="Times New Roman" w:hAnsi="Times New Roman"/>
        </w:rPr>
        <w:t xml:space="preserve">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maválasztá</w:t>
      </w:r>
      <w:r>
        <w:rPr>
          <w:rStyle w:val="Egyiksem"/>
          <w:rFonts w:ascii="Times New Roman" w:hAnsi="Times New Roman"/>
          <w:lang w:val="it-IT"/>
        </w:rPr>
        <w:t>sa sor</w:t>
      </w:r>
      <w:r>
        <w:rPr>
          <w:rStyle w:val="Egyiksem"/>
          <w:rFonts w:ascii="Times New Roman" w:hAnsi="Times New Roman"/>
        </w:rPr>
        <w:t>án alapvetően figyelembe kell venni a megval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sítá</w:t>
      </w:r>
      <w:r>
        <w:rPr>
          <w:rStyle w:val="Egyiksem"/>
          <w:rFonts w:ascii="Times New Roman" w:hAnsi="Times New Roman"/>
          <w:lang w:val="nl-NL"/>
        </w:rPr>
        <w:t>s optim</w:t>
      </w:r>
      <w:r>
        <w:rPr>
          <w:rStyle w:val="Egyiksem"/>
          <w:rFonts w:ascii="Times New Roman" w:hAnsi="Times New Roman"/>
        </w:rPr>
        <w:t>ális lehetős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geit (technikai korlátok, szervez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s, gyakorlati kivitelezhetős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 stb.).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Pr="002F76E6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>
        <w:rPr>
          <w:rStyle w:val="Egyiksem"/>
          <w:rFonts w:ascii="Times New Roman" w:hAnsi="Times New Roman"/>
        </w:rPr>
        <w:t xml:space="preserve">5. Amennyiben a hallgató nem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 a szabadon választható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mameghatározá</w:t>
      </w:r>
      <w:r>
        <w:rPr>
          <w:rStyle w:val="Egyiksem"/>
          <w:rFonts w:ascii="Times New Roman" w:hAnsi="Times New Roman"/>
          <w:lang w:val="pt-PT"/>
        </w:rPr>
        <w:t xml:space="preserve">s </w:t>
      </w:r>
      <w:r w:rsidRPr="002F76E6">
        <w:rPr>
          <w:rStyle w:val="Egyiksem"/>
          <w:rFonts w:ascii="Times New Roman" w:hAnsi="Times New Roman"/>
          <w:color w:val="auto"/>
          <w:lang w:val="pt-PT"/>
        </w:rPr>
        <w:t>jog</w:t>
      </w:r>
      <w:r w:rsidRPr="002F76E6">
        <w:rPr>
          <w:rStyle w:val="Egyiksem"/>
          <w:rFonts w:ascii="Times New Roman" w:hAnsi="Times New Roman"/>
          <w:color w:val="auto"/>
        </w:rPr>
        <w:t>ával, az illet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  <w:lang w:val="en-US"/>
        </w:rPr>
        <w:t>kes tanszék</w:t>
      </w:r>
      <w:r w:rsidRPr="002F76E6">
        <w:rPr>
          <w:rStyle w:val="Egyiksem"/>
          <w:rFonts w:ascii="Times New Roman" w:hAnsi="Times New Roman"/>
          <w:color w:val="auto"/>
        </w:rPr>
        <w:t xml:space="preserve"> által ajánlott 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mákb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</w:rPr>
        <w:t>l választhat.</w:t>
      </w:r>
    </w:p>
    <w:p w:rsidR="00B43AAB" w:rsidRPr="002F76E6" w:rsidRDefault="002F76E6">
      <w:pPr>
        <w:spacing w:after="0" w:line="240" w:lineRule="auto"/>
        <w:jc w:val="both"/>
        <w:rPr>
          <w:color w:val="auto"/>
        </w:rPr>
      </w:pPr>
      <w:r w:rsidRPr="002F76E6">
        <w:rPr>
          <w:rStyle w:val="Egyiksem"/>
          <w:rFonts w:ascii="Arial Unicode MS" w:hAnsi="Arial Unicode MS"/>
          <w:color w:val="auto"/>
        </w:rPr>
        <w:br w:type="page"/>
      </w:r>
    </w:p>
    <w:p w:rsidR="00B43AAB" w:rsidRDefault="002F76E6">
      <w:pPr>
        <w:pStyle w:val="Cmsor1"/>
      </w:pPr>
      <w:bookmarkStart w:id="4" w:name="_Toc3"/>
      <w:r>
        <w:rPr>
          <w:rStyle w:val="Egyiksem"/>
          <w:rFonts w:eastAsia="Arial Unicode MS" w:cs="Arial Unicode MS"/>
        </w:rPr>
        <w:lastRenderedPageBreak/>
        <w:t>3. A szakdolgozat / műleírás / zár</w:t>
      </w:r>
      <w:r>
        <w:rPr>
          <w:rStyle w:val="Egyiksem"/>
          <w:rFonts w:eastAsia="Arial Unicode MS" w:cs="Arial Unicode MS"/>
          <w:lang w:val="es-ES_tradnl"/>
        </w:rPr>
        <w:t>ó</w:t>
      </w:r>
      <w:r>
        <w:rPr>
          <w:rStyle w:val="Egyiksem"/>
          <w:rFonts w:eastAsia="Arial Unicode MS" w:cs="Arial Unicode MS"/>
        </w:rPr>
        <w:t>dolgozat általá</w:t>
      </w:r>
      <w:r>
        <w:rPr>
          <w:rStyle w:val="Egyiksem"/>
          <w:rFonts w:eastAsia="Arial Unicode MS" w:cs="Arial Unicode MS"/>
          <w:lang w:val="es-ES_tradnl"/>
        </w:rPr>
        <w:t>nos c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lja</w:t>
      </w:r>
      <w:bookmarkEnd w:id="4"/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1.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ot az osztatlan (O)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mesterk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sekben (MA)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egyes alapszakokon (BA) kell benyújtani. A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nyek elt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rhetnek egymást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l, 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rt az adott szak szabályzatát kell figyelembe venni.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2.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a szak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 xml:space="preserve">si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kimeneti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nyeiben r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gzített, a tanulmányok lezárásakor írt dolgozat.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3.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a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tanulmányaival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sszefü</w:t>
      </w:r>
      <w:r>
        <w:rPr>
          <w:rStyle w:val="Egyiksem"/>
          <w:rFonts w:ascii="Times New Roman" w:hAnsi="Times New Roman"/>
          <w:lang w:val="it-IT"/>
        </w:rPr>
        <w:t>gg</w:t>
      </w:r>
      <w:r>
        <w:rPr>
          <w:rStyle w:val="Egyiksem"/>
          <w:rFonts w:ascii="Times New Roman" w:hAnsi="Times New Roman"/>
        </w:rPr>
        <w:t>ő tárgyk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r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kre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pülő, tudományos ig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nnyel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szült,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nálló írásmű, mely igazolja, hogy a hallgató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n-US"/>
        </w:rPr>
        <w:t>pes a v</w:t>
      </w:r>
      <w:r>
        <w:rPr>
          <w:rStyle w:val="Egyiksem"/>
          <w:rFonts w:ascii="Times New Roman" w:hAnsi="Times New Roman"/>
        </w:rPr>
        <w:t>álasztott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mában való 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n-US"/>
        </w:rPr>
        <w:t>ly</w:t>
      </w:r>
      <w:r>
        <w:rPr>
          <w:rStyle w:val="Egyiksem"/>
          <w:rFonts w:ascii="Times New Roman" w:hAnsi="Times New Roman"/>
        </w:rPr>
        <w:t>ül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sre, annak szakszerű feldolgozására, az elsajátított ismeretanyag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nálló alkalmazására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bemutatásá</w:t>
      </w:r>
      <w:r>
        <w:rPr>
          <w:rStyle w:val="Egyiksem"/>
          <w:rFonts w:ascii="Times New Roman" w:hAnsi="Times New Roman"/>
          <w:lang w:val="it-IT"/>
        </w:rPr>
        <w:t>ra. Elk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 be kell tartani az adott tudományterület hivatkozá</w:t>
      </w:r>
      <w:r>
        <w:rPr>
          <w:rStyle w:val="Egyiksem"/>
          <w:rFonts w:ascii="Times New Roman" w:hAnsi="Times New Roman"/>
          <w:lang w:val="it-IT"/>
        </w:rPr>
        <w:t xml:space="preserve">si </w:t>
      </w:r>
      <w:r>
        <w:rPr>
          <w:rStyle w:val="Egyiksem"/>
          <w:rFonts w:ascii="Times New Roman" w:hAnsi="Times New Roman"/>
          <w:lang w:val="fr-FR"/>
        </w:rPr>
        <w:t>és idé</w:t>
      </w:r>
      <w:r>
        <w:rPr>
          <w:rStyle w:val="Egyiksem"/>
          <w:rFonts w:ascii="Times New Roman" w:hAnsi="Times New Roman"/>
        </w:rPr>
        <w:t>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si szabályait.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4. A </w:t>
      </w:r>
      <w:r>
        <w:rPr>
          <w:rStyle w:val="Egyiksem"/>
          <w:rFonts w:ascii="Times New Roman" w:hAnsi="Times New Roman"/>
          <w:i/>
          <w:iCs/>
        </w:rPr>
        <w:t>műleírás</w:t>
      </w:r>
      <w:r>
        <w:rPr>
          <w:rStyle w:val="Egyiksem"/>
          <w:rFonts w:ascii="Times New Roman" w:hAnsi="Times New Roman"/>
        </w:rPr>
        <w:t xml:space="preserve"> kizár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lag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zvetítői alapszakokon (BA) nyú</w:t>
      </w:r>
      <w:r>
        <w:rPr>
          <w:rStyle w:val="Egyiksem"/>
          <w:rFonts w:ascii="Times New Roman" w:hAnsi="Times New Roman"/>
          <w:lang w:val="en-US"/>
        </w:rPr>
        <w:t>jthat</w:t>
      </w:r>
      <w:r>
        <w:rPr>
          <w:rStyle w:val="Egyiksem"/>
          <w:rFonts w:ascii="Times New Roman" w:hAnsi="Times New Roman"/>
        </w:rPr>
        <w:t xml:space="preserve">ó </w:t>
      </w:r>
      <w:r>
        <w:rPr>
          <w:rStyle w:val="Egyiksem"/>
          <w:rFonts w:ascii="Times New Roman" w:hAnsi="Times New Roman"/>
          <w:lang w:val="en-US"/>
        </w:rPr>
        <w:t xml:space="preserve">be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nálló írásműk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nt. A </w:t>
      </w:r>
      <w:r>
        <w:rPr>
          <w:rStyle w:val="Egyiksem"/>
          <w:rFonts w:ascii="Times New Roman" w:hAnsi="Times New Roman"/>
          <w:i/>
          <w:iCs/>
        </w:rPr>
        <w:t>műleírás</w:t>
      </w:r>
      <w:r>
        <w:rPr>
          <w:rStyle w:val="Egyiksem"/>
          <w:rFonts w:ascii="Times New Roman" w:hAnsi="Times New Roman"/>
        </w:rPr>
        <w:t xml:space="preserve"> a diplomatervez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si feladatot kís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rő szintetizáló mű, amely a tervez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si folyamat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rülm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nyeit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sszegzi, tehát </w:t>
      </w:r>
      <w:proofErr w:type="gramStart"/>
      <w:r>
        <w:rPr>
          <w:rStyle w:val="Egyiksem"/>
          <w:rFonts w:ascii="Times New Roman" w:hAnsi="Times New Roman"/>
        </w:rPr>
        <w:t>konkr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</w:t>
      </w:r>
      <w:proofErr w:type="gramEnd"/>
      <w:r>
        <w:rPr>
          <w:rStyle w:val="Egyiksem"/>
          <w:rFonts w:ascii="Times New Roman" w:hAnsi="Times New Roman"/>
        </w:rPr>
        <w:t xml:space="preserve"> probl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mákra f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kuszál a saját művel kapcsolatban. 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5. A </w:t>
      </w:r>
      <w:r>
        <w:rPr>
          <w:rStyle w:val="Egyiksem"/>
          <w:rFonts w:ascii="Times New Roman" w:hAnsi="Times New Roman"/>
          <w:i/>
          <w:iCs/>
        </w:rPr>
        <w:t>zár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</w:rPr>
        <w:t>dolgozat</w:t>
      </w:r>
      <w:r>
        <w:rPr>
          <w:rStyle w:val="Egyiksem"/>
          <w:rFonts w:ascii="Times New Roman" w:hAnsi="Times New Roman"/>
        </w:rPr>
        <w:t xml:space="preserve"> a tudományos szaktanulmány műfaji </w:t>
      </w:r>
      <w:proofErr w:type="gramStart"/>
      <w:r>
        <w:rPr>
          <w:rStyle w:val="Egyiksem"/>
          <w:rFonts w:ascii="Times New Roman" w:hAnsi="Times New Roman"/>
        </w:rPr>
        <w:t>krit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riumait</w:t>
      </w:r>
      <w:proofErr w:type="gramEnd"/>
      <w:r>
        <w:rPr>
          <w:rStyle w:val="Egyiksem"/>
          <w:rFonts w:ascii="Times New Roman" w:hAnsi="Times New Roman"/>
        </w:rPr>
        <w:t xml:space="preserve"> megval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sít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, a szüks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ges szakirodalmi forrásokra, kutatási eredm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nyekre stb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pítő önálló tudományos munka. 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6.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  <w:lang w:val="fr-FR"/>
        </w:rPr>
        <w:t xml:space="preserve"> é</w:t>
      </w:r>
      <w:r>
        <w:rPr>
          <w:rStyle w:val="Egyiksem"/>
          <w:rFonts w:ascii="Times New Roman" w:hAnsi="Times New Roman"/>
          <w:lang w:val="en-US"/>
        </w:rPr>
        <w:t xml:space="preserve">s a </w:t>
      </w:r>
      <w:r>
        <w:rPr>
          <w:rStyle w:val="Egyiksem"/>
          <w:rFonts w:ascii="Times New Roman" w:hAnsi="Times New Roman"/>
          <w:i/>
          <w:iCs/>
        </w:rPr>
        <w:t>műleírás</w:t>
      </w:r>
      <w:r>
        <w:rPr>
          <w:rStyle w:val="Egyiksem"/>
          <w:rFonts w:ascii="Times New Roman" w:hAnsi="Times New Roman"/>
        </w:rPr>
        <w:t xml:space="preserve"> tükr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zi a hallgató táj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kozottságát a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mára vonatkozó hazai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nemzetk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zi szakirodalomban, valamint szakmai 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lők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pt-PT"/>
        </w:rPr>
        <w:t>pess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 az eredm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nyek elemző, kritikai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sszegző áttekint</w:t>
      </w:r>
      <w:r>
        <w:rPr>
          <w:rStyle w:val="Egyiksem"/>
          <w:rFonts w:ascii="Times New Roman" w:hAnsi="Times New Roman"/>
          <w:lang w:val="fr-FR"/>
        </w:rPr>
        <w:t>ése sor</w:t>
      </w:r>
      <w:r>
        <w:rPr>
          <w:rStyle w:val="Egyiksem"/>
          <w:rFonts w:ascii="Times New Roman" w:hAnsi="Times New Roman"/>
        </w:rPr>
        <w:t>án. A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nyfeltárás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s/vagy az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rtelmez</w:t>
      </w:r>
      <w:r>
        <w:rPr>
          <w:rStyle w:val="Egyiksem"/>
          <w:rFonts w:ascii="Times New Roman" w:hAnsi="Times New Roman"/>
          <w:lang w:val="fr-FR"/>
        </w:rPr>
        <w:t>és ter</w:t>
      </w:r>
      <w:r>
        <w:rPr>
          <w:rStyle w:val="Egyiksem"/>
          <w:rFonts w:ascii="Times New Roman" w:hAnsi="Times New Roman"/>
        </w:rPr>
        <w:t>ület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 szakmailag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kelhető eredm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nyt nyújt,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ilyen m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don dokumentálhat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, hogy a hallgató elsajátította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alkalmazni tudja a tudomány-, vagy szakterület fogalmi eszk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  <w:lang w:val="de-DE"/>
        </w:rPr>
        <w:t xml:space="preserve">zeit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m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dszereit.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pStyle w:val="Cmsor1"/>
      </w:pPr>
      <w:bookmarkStart w:id="5" w:name="_Toc4"/>
      <w:r>
        <w:rPr>
          <w:rStyle w:val="Egyiksem"/>
          <w:rFonts w:eastAsia="Arial Unicode MS" w:cs="Arial Unicode MS"/>
        </w:rPr>
        <w:t>4. A szakdolgozattal / műleírással kapcsolatos c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 xml:space="preserve">lok 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s elvárások k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pz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si szintenk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nt</w:t>
      </w:r>
      <w:bookmarkEnd w:id="5"/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b/>
          <w:bCs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Szakdolgozatok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Osztatlan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(O) / Mesterk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de-DE"/>
        </w:rPr>
        <w:t>s (MA)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1.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elsődleges c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lja a </w:t>
      </w:r>
      <w:r>
        <w:rPr>
          <w:rStyle w:val="Egyiksem"/>
          <w:rFonts w:ascii="Times New Roman" w:hAnsi="Times New Roman"/>
          <w:i/>
          <w:iCs/>
        </w:rPr>
        <w:t>mestermunka / diplomaprodukci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 kontextualizálása, az </w:t>
      </w:r>
      <w:proofErr w:type="gramStart"/>
      <w:r>
        <w:rPr>
          <w:rStyle w:val="Egyiksem"/>
          <w:rFonts w:ascii="Times New Roman" w:hAnsi="Times New Roman"/>
        </w:rPr>
        <w:t>aktuális</w:t>
      </w:r>
      <w:proofErr w:type="gramEnd"/>
      <w:r>
        <w:rPr>
          <w:rStyle w:val="Egyiksem"/>
          <w:rFonts w:ascii="Times New Roman" w:hAnsi="Times New Roman"/>
        </w:rPr>
        <w:t xml:space="preserve"> 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leti, szakelm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leti diskurzusba való beágyazása. Olyan szakdolgozat is elfogadhat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, amely a diplomázó hallgató szakmai identitásá</w:t>
      </w:r>
      <w:r>
        <w:rPr>
          <w:rStyle w:val="Egyiksem"/>
          <w:rFonts w:ascii="Times New Roman" w:hAnsi="Times New Roman"/>
          <w:lang w:val="da-DK"/>
        </w:rPr>
        <w:t>t er</w:t>
      </w:r>
      <w:r>
        <w:rPr>
          <w:rStyle w:val="Egyiksem"/>
          <w:rFonts w:ascii="Times New Roman" w:hAnsi="Times New Roman"/>
        </w:rPr>
        <w:t>ősíti, de nem kapcsol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dik szorosan a </w:t>
      </w:r>
      <w:proofErr w:type="gramStart"/>
      <w:r>
        <w:rPr>
          <w:rStyle w:val="Egyiksem"/>
          <w:rFonts w:ascii="Times New Roman" w:hAnsi="Times New Roman"/>
        </w:rPr>
        <w:t>konkr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</w:t>
      </w:r>
      <w:proofErr w:type="gramEnd"/>
      <w:r>
        <w:rPr>
          <w:rStyle w:val="Egyiksem"/>
          <w:rFonts w:ascii="Times New Roman" w:hAnsi="Times New Roman"/>
        </w:rPr>
        <w:t xml:space="preserve"> diplomamunkához.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2. Önálló kutatások mellett lehet támaszkodni az adott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rben megfogalmazott publikáci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kra, ezek bemutatására, de saját szempontrendszer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nyesít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nl-NL"/>
        </w:rPr>
        <w:t>vel v</w:t>
      </w:r>
      <w:r>
        <w:rPr>
          <w:rStyle w:val="Egyiksem"/>
          <w:rFonts w:ascii="Times New Roman" w:hAnsi="Times New Roman"/>
        </w:rPr>
        <w:t>álogatva ezek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zül,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ezeket kritikusan csoportosítva, elemezve. Nem fogadhat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ak el túl tágan megfogalmazott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mák, tová</w:t>
      </w:r>
      <w:r>
        <w:rPr>
          <w:rStyle w:val="Egyiksem"/>
          <w:rFonts w:ascii="Times New Roman" w:hAnsi="Times New Roman"/>
          <w:lang w:val="it-IT"/>
        </w:rPr>
        <w:t>bb</w:t>
      </w:r>
      <w:r>
        <w:rPr>
          <w:rStyle w:val="Egyiksem"/>
          <w:rFonts w:ascii="Times New Roman" w:hAnsi="Times New Roman"/>
        </w:rPr>
        <w:t>á az sem, ha egy 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leti MA szakdolgozat pusztá</w:t>
      </w:r>
      <w:r>
        <w:rPr>
          <w:rStyle w:val="Egyiksem"/>
          <w:rFonts w:ascii="Times New Roman" w:hAnsi="Times New Roman"/>
          <w:lang w:val="fr-FR"/>
        </w:rPr>
        <w:t>n le</w:t>
      </w:r>
      <w:r>
        <w:rPr>
          <w:rStyle w:val="Egyiksem"/>
          <w:rFonts w:ascii="Times New Roman" w:hAnsi="Times New Roman"/>
        </w:rPr>
        <w:t>író jellegű.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3. Az MA 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leti szakdolgozatok a mesterk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sen elvárható szintű tudományos ig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nnyel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szülnek, ami azt is jelenti, hogy vallási, politikai, világn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zeti meggyőződ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sre utaló mondatokat, bekezd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seket nem tartalmaznak, kiv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ve, ha ezek vizsgálata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pezi a szakdolgozat tárgyát.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Alapk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(BA)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1. A </w:t>
      </w:r>
      <w:r>
        <w:rPr>
          <w:rStyle w:val="Egyiksem"/>
          <w:rFonts w:ascii="Times New Roman" w:hAnsi="Times New Roman"/>
          <w:i/>
          <w:iCs/>
        </w:rPr>
        <w:t>szakdolgoza</w:t>
      </w:r>
      <w:r>
        <w:rPr>
          <w:rStyle w:val="Egyiksem"/>
          <w:rFonts w:ascii="Times New Roman" w:hAnsi="Times New Roman"/>
        </w:rPr>
        <w:t>t elsődleges c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lja a </w:t>
      </w:r>
      <w:r>
        <w:rPr>
          <w:rStyle w:val="Egyiksem"/>
          <w:rFonts w:ascii="Times New Roman" w:hAnsi="Times New Roman"/>
          <w:i/>
          <w:iCs/>
        </w:rPr>
        <w:t>diplomatervez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si feladat</w:t>
      </w:r>
      <w:r>
        <w:rPr>
          <w:rStyle w:val="Egyiksem"/>
          <w:rFonts w:ascii="Times New Roman" w:hAnsi="Times New Roman"/>
        </w:rPr>
        <w:t xml:space="preserve"> (továbbiakban: </w:t>
      </w:r>
      <w:r>
        <w:rPr>
          <w:rStyle w:val="Egyiksem"/>
          <w:rFonts w:ascii="Times New Roman" w:hAnsi="Times New Roman"/>
          <w:i/>
          <w:iCs/>
        </w:rPr>
        <w:t>diplomamunka</w:t>
      </w:r>
      <w:r>
        <w:rPr>
          <w:rStyle w:val="Egyiksem"/>
          <w:rFonts w:ascii="Times New Roman" w:hAnsi="Times New Roman"/>
        </w:rPr>
        <w:t xml:space="preserve">) kontextualizálása, az </w:t>
      </w:r>
      <w:proofErr w:type="gramStart"/>
      <w:r>
        <w:rPr>
          <w:rStyle w:val="Egyiksem"/>
          <w:rFonts w:ascii="Times New Roman" w:hAnsi="Times New Roman"/>
        </w:rPr>
        <w:t>aktuális</w:t>
      </w:r>
      <w:proofErr w:type="gramEnd"/>
      <w:r>
        <w:rPr>
          <w:rStyle w:val="Egyiksem"/>
          <w:rFonts w:ascii="Times New Roman" w:hAnsi="Times New Roman"/>
        </w:rPr>
        <w:t xml:space="preserve"> 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leti, szakelm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leti diskurzusba való beágyazása. Olyan szakdolgozat </w:t>
      </w:r>
      <w:r>
        <w:rPr>
          <w:rStyle w:val="Egyiksem"/>
          <w:rFonts w:ascii="Times New Roman" w:hAnsi="Times New Roman"/>
        </w:rPr>
        <w:lastRenderedPageBreak/>
        <w:t>nem fogadható el, amely nem kapcsol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dik szorosan a </w:t>
      </w:r>
      <w:proofErr w:type="gramStart"/>
      <w:r>
        <w:rPr>
          <w:rStyle w:val="Egyiksem"/>
          <w:rFonts w:ascii="Times New Roman" w:hAnsi="Times New Roman"/>
        </w:rPr>
        <w:t>konkr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</w:t>
      </w:r>
      <w:proofErr w:type="gramEnd"/>
      <w:r>
        <w:rPr>
          <w:rStyle w:val="Egyiksem"/>
          <w:rFonts w:ascii="Times New Roman" w:hAnsi="Times New Roman"/>
        </w:rPr>
        <w:t xml:space="preserve"> diplomamunkához.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2.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a hallgató önálló kutat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munkáján alapuló értekez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s, amely kizár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lag az adott szakterületi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általá</w:t>
      </w:r>
      <w:r>
        <w:rPr>
          <w:rStyle w:val="Egyiksem"/>
          <w:rFonts w:ascii="Times New Roman" w:hAnsi="Times New Roman"/>
          <w:lang w:val="es-ES_tradnl"/>
        </w:rPr>
        <w:t>nos m</w:t>
      </w:r>
      <w:r>
        <w:rPr>
          <w:rStyle w:val="Egyiksem"/>
          <w:rFonts w:ascii="Times New Roman" w:hAnsi="Times New Roman"/>
        </w:rPr>
        <w:t>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szeti tanulmányokkal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sszefü</w:t>
      </w:r>
      <w:r>
        <w:rPr>
          <w:rStyle w:val="Egyiksem"/>
          <w:rFonts w:ascii="Times New Roman" w:hAnsi="Times New Roman"/>
          <w:lang w:val="it-IT"/>
        </w:rPr>
        <w:t>gg</w:t>
      </w:r>
      <w:r>
        <w:rPr>
          <w:rStyle w:val="Egyiksem"/>
          <w:rFonts w:ascii="Times New Roman" w:hAnsi="Times New Roman"/>
        </w:rPr>
        <w:t>ő tárgyk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r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  <w:lang w:val="da-DK"/>
        </w:rPr>
        <w:t xml:space="preserve">ket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rinti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szorosan a diplomamunkához kapcsol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dik. 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3.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a hazai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nemzetk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zi szakirodalom felhasználásával igazolja, hogy a hallgató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pes az elsajátított ismeretanyag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nálló alkalmazására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az alkotási folyamat bemutatásá</w:t>
      </w:r>
      <w:r>
        <w:rPr>
          <w:rStyle w:val="Egyiksem"/>
          <w:rFonts w:ascii="Times New Roman" w:hAnsi="Times New Roman"/>
          <w:lang w:val="it-IT"/>
        </w:rPr>
        <w:t xml:space="preserve">ra. 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4. Az 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leti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>ok vallási, politikai, világn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zeti meggyőződ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sre utaló mondatokat, bekezd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seket nem tartalmaznak, kiv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ve, ha ezek vizsgálata a szakdolgozat tárgyát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>pezi.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zvetítői Alapk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(BA)</w:t>
      </w: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szakdolgozat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1. Az egyes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zvetítői alapk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si (BA) szakokon a hallgató választhat, hogy diplomamunkát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műleírást, illetve </w:t>
      </w:r>
      <w:r>
        <w:rPr>
          <w:rStyle w:val="Egyiksem"/>
          <w:rFonts w:ascii="Times New Roman" w:hAnsi="Times New Roman"/>
          <w:i/>
          <w:iCs/>
        </w:rPr>
        <w:t>szakdolgozatot</w:t>
      </w:r>
      <w:r>
        <w:rPr>
          <w:rStyle w:val="Egyiksem"/>
          <w:rFonts w:ascii="Times New Roman" w:hAnsi="Times New Roman"/>
        </w:rPr>
        <w:t xml:space="preserve">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szít. 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2. A </w:t>
      </w:r>
      <w:r>
        <w:rPr>
          <w:rStyle w:val="Egyiksem"/>
          <w:rFonts w:ascii="Times New Roman" w:hAnsi="Times New Roman"/>
          <w:i/>
          <w:iCs/>
        </w:rPr>
        <w:t>szakdolgoza</w:t>
      </w:r>
      <w:r>
        <w:rPr>
          <w:rStyle w:val="Egyiksem"/>
          <w:rFonts w:ascii="Times New Roman" w:hAnsi="Times New Roman"/>
        </w:rPr>
        <w:t>t a hallgató önálló kutat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munkáján alapuló értekez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s, amely kizár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lag az adott szakterületi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általá</w:t>
      </w:r>
      <w:r>
        <w:rPr>
          <w:rStyle w:val="Egyiksem"/>
          <w:rFonts w:ascii="Times New Roman" w:hAnsi="Times New Roman"/>
          <w:lang w:val="es-ES_tradnl"/>
        </w:rPr>
        <w:t>nos m</w:t>
      </w:r>
      <w:r>
        <w:rPr>
          <w:rStyle w:val="Egyiksem"/>
          <w:rFonts w:ascii="Times New Roman" w:hAnsi="Times New Roman"/>
        </w:rPr>
        <w:t>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szeti tanulmányokkal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sszefü</w:t>
      </w:r>
      <w:r>
        <w:rPr>
          <w:rStyle w:val="Egyiksem"/>
          <w:rFonts w:ascii="Times New Roman" w:hAnsi="Times New Roman"/>
          <w:lang w:val="it-IT"/>
        </w:rPr>
        <w:t>gg</w:t>
      </w:r>
      <w:r>
        <w:rPr>
          <w:rStyle w:val="Egyiksem"/>
          <w:rFonts w:ascii="Times New Roman" w:hAnsi="Times New Roman"/>
        </w:rPr>
        <w:t>ő tárgyk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r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  <w:lang w:val="da-DK"/>
        </w:rPr>
        <w:t xml:space="preserve">ket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>rinti.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3. Önálló kutatások mellett lehet támaszkodni az adott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rben megfogalmazott publikáci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kra, ezek bemutatására, de saját szempontrendszer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nyesít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nl-NL"/>
        </w:rPr>
        <w:t>vel v</w:t>
      </w:r>
      <w:r>
        <w:rPr>
          <w:rStyle w:val="Egyiksem"/>
          <w:rFonts w:ascii="Times New Roman" w:hAnsi="Times New Roman"/>
        </w:rPr>
        <w:t>álogatva ezek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zül,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ezeket kritikusan csoportosítva, elemezve. Nem fogadhat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ak el túl tágan megfogalmazott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mák, tová</w:t>
      </w:r>
      <w:r>
        <w:rPr>
          <w:rStyle w:val="Egyiksem"/>
          <w:rFonts w:ascii="Times New Roman" w:hAnsi="Times New Roman"/>
          <w:lang w:val="it-IT"/>
        </w:rPr>
        <w:t>bb</w:t>
      </w:r>
      <w:r>
        <w:rPr>
          <w:rStyle w:val="Egyiksem"/>
          <w:rFonts w:ascii="Times New Roman" w:hAnsi="Times New Roman"/>
        </w:rPr>
        <w:t>á az sem, ha egy 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leti szakdolgozat pusztá</w:t>
      </w:r>
      <w:r>
        <w:rPr>
          <w:rStyle w:val="Egyiksem"/>
          <w:rFonts w:ascii="Times New Roman" w:hAnsi="Times New Roman"/>
          <w:lang w:val="fr-FR"/>
        </w:rPr>
        <w:t>n le</w:t>
      </w:r>
      <w:r>
        <w:rPr>
          <w:rStyle w:val="Egyiksem"/>
          <w:rFonts w:ascii="Times New Roman" w:hAnsi="Times New Roman"/>
        </w:rPr>
        <w:t>író jellegű.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4.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a hazai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nemzetk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zi szakirodalom felhasználásával igazolja, hogy a hallgató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pes az elsajátított ismeretanyag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nálló alkalmazásá</w:t>
      </w:r>
      <w:r>
        <w:rPr>
          <w:rStyle w:val="Egyiksem"/>
          <w:rFonts w:ascii="Times New Roman" w:hAnsi="Times New Roman"/>
          <w:lang w:val="it-IT"/>
        </w:rPr>
        <w:t>ra.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5. Az 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leti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>ok vallási, politikai, világn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zeti meggyőződ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sre utaló mondatokat, bekezd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seket nem tartalmaznak, kiv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ve, ha ezek vizsgálata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pezi a szakdolgozat tárgyát.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műleírás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1. Az egyes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zvetítői alapk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si (BA) szakokon a hallgató választhat, hogy </w:t>
      </w:r>
      <w:r>
        <w:rPr>
          <w:rStyle w:val="Egyiksem"/>
          <w:rFonts w:ascii="Times New Roman" w:hAnsi="Times New Roman"/>
          <w:i/>
          <w:iCs/>
        </w:rPr>
        <w:t>diplomamunká</w:t>
      </w:r>
      <w:r>
        <w:rPr>
          <w:rStyle w:val="Egyiksem"/>
          <w:rFonts w:ascii="Times New Roman" w:hAnsi="Times New Roman"/>
        </w:rPr>
        <w:t xml:space="preserve">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</w:t>
      </w:r>
      <w:r>
        <w:rPr>
          <w:rStyle w:val="Egyiksem"/>
          <w:rFonts w:ascii="Times New Roman" w:hAnsi="Times New Roman"/>
          <w:i/>
          <w:iCs/>
        </w:rPr>
        <w:t>műleírást</w:t>
      </w:r>
      <w:r>
        <w:rPr>
          <w:rStyle w:val="Egyiksem"/>
          <w:rFonts w:ascii="Times New Roman" w:hAnsi="Times New Roman"/>
        </w:rPr>
        <w:t>, illetve szakdolgozatot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szít. 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2. A mesterk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sben (MA) a </w:t>
      </w:r>
      <w:r>
        <w:rPr>
          <w:rStyle w:val="Egyiksem"/>
          <w:rFonts w:ascii="Times New Roman" w:hAnsi="Times New Roman"/>
          <w:i/>
          <w:iCs/>
        </w:rPr>
        <w:t>műleírás</w:t>
      </w:r>
      <w:r>
        <w:rPr>
          <w:rStyle w:val="Egyiksem"/>
          <w:rFonts w:ascii="Times New Roman" w:hAnsi="Times New Roman"/>
        </w:rPr>
        <w:t xml:space="preserve"> a mestermunka 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3. A </w:t>
      </w:r>
      <w:r>
        <w:rPr>
          <w:rStyle w:val="Egyiksem"/>
          <w:rFonts w:ascii="Times New Roman" w:hAnsi="Times New Roman"/>
          <w:i/>
          <w:iCs/>
        </w:rPr>
        <w:t>műleírás</w:t>
      </w:r>
      <w:r>
        <w:rPr>
          <w:rStyle w:val="Egyiksem"/>
          <w:rFonts w:ascii="Times New Roman" w:hAnsi="Times New Roman"/>
        </w:rPr>
        <w:t xml:space="preserve"> a diplomamunkához szervesen kapcsol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dó mű, amelyben a sz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vegen kívül általában fot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k, ábrák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n-US"/>
        </w:rPr>
        <w:t>s t</w:t>
      </w:r>
      <w:r>
        <w:rPr>
          <w:rStyle w:val="Egyiksem"/>
          <w:rFonts w:ascii="Times New Roman" w:hAnsi="Times New Roman"/>
        </w:rPr>
        <w:t>áblázatok is helyet kapnak.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4. A </w:t>
      </w:r>
      <w:r>
        <w:rPr>
          <w:rStyle w:val="Egyiksem"/>
          <w:rFonts w:ascii="Times New Roman" w:hAnsi="Times New Roman"/>
          <w:i/>
          <w:iCs/>
        </w:rPr>
        <w:t>műleírás</w:t>
      </w:r>
      <w:r>
        <w:rPr>
          <w:rStyle w:val="Egyiksem"/>
          <w:rFonts w:ascii="Times New Roman" w:hAnsi="Times New Roman"/>
          <w:lang w:val="fr-FR"/>
        </w:rPr>
        <w:t xml:space="preserve"> é</w:t>
      </w:r>
      <w:r>
        <w:rPr>
          <w:rStyle w:val="Egyiksem"/>
          <w:rFonts w:ascii="Times New Roman" w:hAnsi="Times New Roman"/>
        </w:rPr>
        <w:t xml:space="preserve">rtelmezi diplomamunkát, beszámol a </w:t>
      </w:r>
      <w:proofErr w:type="gramStart"/>
      <w:r>
        <w:rPr>
          <w:rStyle w:val="Egyiksem"/>
          <w:rFonts w:ascii="Times New Roman" w:hAnsi="Times New Roman"/>
        </w:rPr>
        <w:t>probl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ma</w:t>
      </w:r>
      <w:proofErr w:type="gramEnd"/>
      <w:r>
        <w:rPr>
          <w:rStyle w:val="Egyiksem"/>
          <w:rFonts w:ascii="Times New Roman" w:hAnsi="Times New Roman"/>
        </w:rPr>
        <w:t>felvet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n-US"/>
        </w:rPr>
        <w:t>s t</w:t>
      </w:r>
      <w:r>
        <w:rPr>
          <w:rStyle w:val="Egyiksem"/>
          <w:rFonts w:ascii="Times New Roman" w:hAnsi="Times New Roman"/>
        </w:rPr>
        <w:t>ársadalmi,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szett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rt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neti, eszt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tikai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sszefü</w:t>
      </w:r>
      <w:r>
        <w:rPr>
          <w:rStyle w:val="Egyiksem"/>
          <w:rFonts w:ascii="Times New Roman" w:hAnsi="Times New Roman"/>
          <w:lang w:val="it-IT"/>
        </w:rPr>
        <w:t>gg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pt-PT"/>
        </w:rPr>
        <w:t>seir</w:t>
      </w:r>
      <w:r>
        <w:rPr>
          <w:rStyle w:val="Egyiksem"/>
          <w:rFonts w:ascii="Times New Roman" w:hAnsi="Times New Roman"/>
        </w:rPr>
        <w:t>ől, az elk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szült munka műk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sm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djár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pt-PT"/>
        </w:rPr>
        <w:t>l.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5. A </w:t>
      </w:r>
      <w:r>
        <w:rPr>
          <w:rStyle w:val="Egyiksem"/>
          <w:rFonts w:ascii="Times New Roman" w:hAnsi="Times New Roman"/>
          <w:i/>
          <w:iCs/>
        </w:rPr>
        <w:t>műleírás</w:t>
      </w:r>
      <w:r>
        <w:rPr>
          <w:rStyle w:val="Egyiksem"/>
          <w:rFonts w:ascii="Times New Roman" w:hAnsi="Times New Roman"/>
        </w:rPr>
        <w:t xml:space="preserve"> az előzetes kutatás, az alkalmazott munkam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dszerek, az esetleges kís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rletek tapasztalatainak, a menet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zbeni m</w:t>
      </w:r>
      <w:r>
        <w:rPr>
          <w:rStyle w:val="Egyiksem"/>
          <w:rFonts w:ascii="Times New Roman" w:hAnsi="Times New Roman"/>
          <w:lang w:val="es-ES_tradnl"/>
        </w:rPr>
        <w:t>ódos</w:t>
      </w:r>
      <w:r>
        <w:rPr>
          <w:rStyle w:val="Egyiksem"/>
          <w:rFonts w:ascii="Times New Roman" w:hAnsi="Times New Roman"/>
        </w:rPr>
        <w:t>ítások, a diplomamunka szerkezet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nek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az alkalmazott szerkeszt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si elvek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sszegző leírá</w:t>
      </w:r>
      <w:r>
        <w:rPr>
          <w:rStyle w:val="Egyiksem"/>
          <w:rFonts w:ascii="Times New Roman" w:hAnsi="Times New Roman"/>
          <w:lang w:val="it-IT"/>
        </w:rPr>
        <w:t xml:space="preserve">sa. 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6. A </w:t>
      </w:r>
      <w:r>
        <w:rPr>
          <w:rStyle w:val="Egyiksem"/>
          <w:rFonts w:ascii="Times New Roman" w:hAnsi="Times New Roman"/>
          <w:i/>
          <w:iCs/>
        </w:rPr>
        <w:t>műleírás</w:t>
      </w:r>
      <w:r>
        <w:rPr>
          <w:rStyle w:val="Egyiksem"/>
          <w:rFonts w:ascii="Times New Roman" w:hAnsi="Times New Roman"/>
        </w:rPr>
        <w:t>nak egy saját tervez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sű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tetben tartalmaznia kell a diplomamunka koncepci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jának leírását; a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szett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rt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neti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nl-NL"/>
        </w:rPr>
        <w:t>s kort</w:t>
      </w:r>
      <w:r>
        <w:rPr>
          <w:rStyle w:val="Egyiksem"/>
          <w:rFonts w:ascii="Times New Roman" w:hAnsi="Times New Roman"/>
        </w:rPr>
        <w:t>á</w:t>
      </w:r>
      <w:r>
        <w:rPr>
          <w:rStyle w:val="Egyiksem"/>
          <w:rFonts w:ascii="Times New Roman" w:hAnsi="Times New Roman"/>
          <w:lang w:val="fr-FR"/>
        </w:rPr>
        <w:t>rs m</w:t>
      </w:r>
      <w:r>
        <w:rPr>
          <w:rStyle w:val="Egyiksem"/>
          <w:rFonts w:ascii="Times New Roman" w:hAnsi="Times New Roman"/>
        </w:rPr>
        <w:t>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kontextusba helyez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nek leírásával; a diplomamunka teljes dokumentáci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ját, a munkafolyamatok leírását a gyűjt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stől az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tletvariáci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kig, a vázlatok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s-ES_tradnl"/>
        </w:rPr>
        <w:t>s el</w:t>
      </w:r>
      <w:r>
        <w:rPr>
          <w:rStyle w:val="Egyiksem"/>
          <w:rFonts w:ascii="Times New Roman" w:hAnsi="Times New Roman"/>
        </w:rPr>
        <w:t xml:space="preserve">őzetes tervek, illetve technikák leírását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dokumentáci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ját; a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 mű/művek fot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dokumentáci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ját, reprodukci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nl-NL"/>
        </w:rPr>
        <w:t>it stb.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7. A hallgat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nak a </w:t>
      </w:r>
      <w:r>
        <w:rPr>
          <w:rStyle w:val="Egyiksem"/>
          <w:rFonts w:ascii="Times New Roman" w:hAnsi="Times New Roman"/>
          <w:i/>
          <w:iCs/>
        </w:rPr>
        <w:t>műleírá</w:t>
      </w:r>
      <w:r>
        <w:rPr>
          <w:rStyle w:val="Egyiksem"/>
          <w:rFonts w:ascii="Times New Roman" w:hAnsi="Times New Roman"/>
        </w:rPr>
        <w:t>s elk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sekor tart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zkodnia kell a szem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lyes, anekdotikus </w:t>
      </w:r>
      <w:r>
        <w:rPr>
          <w:rStyle w:val="Egyiksem"/>
          <w:rFonts w:ascii="Times New Roman" w:hAnsi="Times New Roman"/>
        </w:rPr>
        <w:lastRenderedPageBreak/>
        <w:t>megfogalmazásokt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pt-PT"/>
        </w:rPr>
        <w:t>l.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zár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dolgozat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1. A szakirányú továbbk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sben (SZTK) 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szt vevő hallgat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k tanulmányaik lezárásak</w:t>
      </w:r>
      <w:r>
        <w:rPr>
          <w:rStyle w:val="Egyiksem"/>
          <w:rFonts w:ascii="Times New Roman" w:hAnsi="Times New Roman"/>
          <w:lang w:val="fr-FR"/>
        </w:rPr>
        <w:t xml:space="preserve">ént </w:t>
      </w:r>
      <w:r>
        <w:rPr>
          <w:rStyle w:val="Egyiksem"/>
          <w:rFonts w:ascii="Times New Roman" w:hAnsi="Times New Roman"/>
          <w:i/>
          <w:iCs/>
        </w:rPr>
        <w:t>zár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</w:rPr>
        <w:t>dolgozat</w:t>
      </w:r>
      <w:r>
        <w:rPr>
          <w:rStyle w:val="Egyiksem"/>
          <w:rFonts w:ascii="Times New Roman" w:hAnsi="Times New Roman"/>
        </w:rPr>
        <w:t>ot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szítenek. 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2. A </w:t>
      </w:r>
      <w:r>
        <w:rPr>
          <w:rStyle w:val="Egyiksem"/>
          <w:rFonts w:ascii="Times New Roman" w:hAnsi="Times New Roman"/>
          <w:i/>
          <w:iCs/>
        </w:rPr>
        <w:t>zár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</w:rPr>
        <w:t xml:space="preserve">dolgozat </w:t>
      </w:r>
      <w:r>
        <w:rPr>
          <w:rStyle w:val="Egyiksem"/>
          <w:rFonts w:ascii="Times New Roman" w:hAnsi="Times New Roman"/>
        </w:rPr>
        <w:t>egy szabadon választott projekt-t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ma bemutatása a gondolat megszület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től a megval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sításig. 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2. A </w:t>
      </w:r>
      <w:r>
        <w:rPr>
          <w:rStyle w:val="Egyiksem"/>
          <w:rFonts w:ascii="Times New Roman" w:hAnsi="Times New Roman"/>
          <w:i/>
          <w:iCs/>
        </w:rPr>
        <w:t>zár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</w:rPr>
        <w:t xml:space="preserve">dolgozat </w:t>
      </w:r>
      <w:r>
        <w:rPr>
          <w:rStyle w:val="Egyiksem"/>
          <w:rFonts w:ascii="Times New Roman" w:hAnsi="Times New Roman"/>
        </w:rPr>
        <w:t>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 a projektbemutatá</w:t>
      </w:r>
      <w:r>
        <w:rPr>
          <w:rStyle w:val="Egyiksem"/>
          <w:rFonts w:ascii="Times New Roman" w:hAnsi="Times New Roman"/>
          <w:lang w:val="en-US"/>
        </w:rPr>
        <w:t>son t</w:t>
      </w:r>
      <w:r>
        <w:rPr>
          <w:rStyle w:val="Egyiksem"/>
          <w:rFonts w:ascii="Times New Roman" w:hAnsi="Times New Roman"/>
        </w:rPr>
        <w:t>úl egy essz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, amelyben a jel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lt saját szakmai fejlőd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t dokumentálja a szakmai kompetenciák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rtelmez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ben.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pStyle w:val="Cmsor1"/>
      </w:pPr>
      <w:bookmarkStart w:id="6" w:name="_Toc5"/>
      <w:r>
        <w:rPr>
          <w:rStyle w:val="Egyiksem"/>
          <w:rFonts w:eastAsia="Arial Unicode MS" w:cs="Arial Unicode MS"/>
        </w:rPr>
        <w:t>5. A szakdolgozat / zár</w:t>
      </w:r>
      <w:r>
        <w:rPr>
          <w:rStyle w:val="Egyiksem"/>
          <w:rFonts w:eastAsia="Arial Unicode MS" w:cs="Arial Unicode MS"/>
          <w:lang w:val="es-ES_tradnl"/>
        </w:rPr>
        <w:t>ó</w:t>
      </w:r>
      <w:r>
        <w:rPr>
          <w:rStyle w:val="Egyiksem"/>
          <w:rFonts w:eastAsia="Arial Unicode MS" w:cs="Arial Unicode MS"/>
        </w:rPr>
        <w:t>dolgozat tartalmi-szerkezeti / formai k</w:t>
      </w:r>
      <w:r>
        <w:rPr>
          <w:rStyle w:val="Egyiksem"/>
          <w:rFonts w:eastAsia="Arial Unicode MS" w:cs="Arial Unicode MS"/>
          <w:lang w:val="sv-SE"/>
        </w:rPr>
        <w:t>ö</w:t>
      </w:r>
      <w:r>
        <w:rPr>
          <w:rStyle w:val="Egyiksem"/>
          <w:rFonts w:eastAsia="Arial Unicode MS" w:cs="Arial Unicode MS"/>
        </w:rPr>
        <w:t>vetelm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nyei</w:t>
      </w:r>
      <w:bookmarkEnd w:id="6"/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szakdolgozat / zár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dolgozat (továbbiakban együttesen szakdolgozat) javasolt főbb tartalmi-szerkezeti egys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de-DE"/>
        </w:rPr>
        <w:t>gei: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  <w:i/>
          <w:iCs/>
        </w:rPr>
        <w:t>a</w:t>
      </w:r>
      <w:proofErr w:type="gramEnd"/>
      <w:r>
        <w:rPr>
          <w:rStyle w:val="Egyiksem"/>
          <w:rFonts w:ascii="Times New Roman" w:hAnsi="Times New Roman"/>
          <w:i/>
          <w:iCs/>
        </w:rPr>
        <w:t>)Tartalomjegyz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k</w:t>
      </w:r>
      <w:r>
        <w:rPr>
          <w:rStyle w:val="Egyiksem"/>
          <w:rFonts w:ascii="Times New Roman" w:hAnsi="Times New Roman"/>
        </w:rPr>
        <w:t xml:space="preserve">. A dolgozat főbb fejezeteit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alfejezeteit mutatja oldalszám szerinti sorrendben. Helye a dolgozat elej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 van. Legfeljebb három hierarchiaszintet szokásos felsorolni.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b) </w:t>
      </w:r>
      <w:r>
        <w:rPr>
          <w:rStyle w:val="Egyiksem"/>
          <w:rFonts w:ascii="Times New Roman" w:hAnsi="Times New Roman"/>
          <w:i/>
          <w:iCs/>
        </w:rPr>
        <w:t>Bevezet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s</w:t>
      </w:r>
      <w:r>
        <w:rPr>
          <w:rStyle w:val="Egyiksem"/>
          <w:rFonts w:ascii="Times New Roman" w:hAnsi="Times New Roman"/>
        </w:rPr>
        <w:t>. A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ma jelentős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nek, </w:t>
      </w:r>
      <w:proofErr w:type="gramStart"/>
      <w:r>
        <w:rPr>
          <w:rStyle w:val="Egyiksem"/>
          <w:rFonts w:ascii="Times New Roman" w:hAnsi="Times New Roman"/>
        </w:rPr>
        <w:t>aktualitásának</w:t>
      </w:r>
      <w:proofErr w:type="gramEnd"/>
      <w:r>
        <w:rPr>
          <w:rStyle w:val="Egyiksem"/>
          <w:rFonts w:ascii="Times New Roman" w:hAnsi="Times New Roman"/>
        </w:rPr>
        <w:t xml:space="preserve">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rvonalazása, a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maválasztás indoklá</w:t>
      </w:r>
      <w:r>
        <w:rPr>
          <w:rStyle w:val="Egyiksem"/>
          <w:rFonts w:ascii="Times New Roman" w:hAnsi="Times New Roman"/>
          <w:lang w:val="it-IT"/>
        </w:rPr>
        <w:t>sa, c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lkitűz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megfogalmazása. A dolgozat logikai fel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nek bemutatá</w:t>
      </w:r>
      <w:r>
        <w:rPr>
          <w:rStyle w:val="Egyiksem"/>
          <w:rFonts w:ascii="Times New Roman" w:hAnsi="Times New Roman"/>
          <w:lang w:val="it-IT"/>
        </w:rPr>
        <w:t>sa.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c) </w:t>
      </w:r>
      <w:r>
        <w:rPr>
          <w:rStyle w:val="Egyiksem"/>
          <w:rFonts w:ascii="Times New Roman" w:hAnsi="Times New Roman"/>
          <w:i/>
          <w:iCs/>
        </w:rPr>
        <w:t>Elm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leti megalapozás</w:t>
      </w:r>
      <w:r>
        <w:rPr>
          <w:rStyle w:val="Egyiksem"/>
          <w:rFonts w:ascii="Times New Roman" w:hAnsi="Times New Roman"/>
        </w:rPr>
        <w:t>, a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mával kapcsolatos szakirodalom feldolgozása. A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mához szervesen kapcsol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en-US"/>
        </w:rPr>
        <w:t>, relev</w:t>
      </w:r>
      <w:r>
        <w:rPr>
          <w:rStyle w:val="Egyiksem"/>
          <w:rFonts w:ascii="Times New Roman" w:hAnsi="Times New Roman"/>
        </w:rPr>
        <w:t>áns források áttekint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 alapján az 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leti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sszefü</w:t>
      </w:r>
      <w:r>
        <w:rPr>
          <w:rStyle w:val="Egyiksem"/>
          <w:rFonts w:ascii="Times New Roman" w:hAnsi="Times New Roman"/>
          <w:lang w:val="it-IT"/>
        </w:rPr>
        <w:t>gg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sek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s-ES_tradnl"/>
        </w:rPr>
        <w:t>s el</w:t>
      </w:r>
      <w:r>
        <w:rPr>
          <w:rStyle w:val="Egyiksem"/>
          <w:rFonts w:ascii="Times New Roman" w:hAnsi="Times New Roman"/>
        </w:rPr>
        <w:t>őzm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nyek bemutatá</w:t>
      </w:r>
      <w:r>
        <w:rPr>
          <w:rStyle w:val="Egyiksem"/>
          <w:rFonts w:ascii="Times New Roman" w:hAnsi="Times New Roman"/>
          <w:lang w:val="it-IT"/>
        </w:rPr>
        <w:t>sa.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d) </w:t>
      </w:r>
      <w:r>
        <w:rPr>
          <w:rStyle w:val="Egyiksem"/>
          <w:rFonts w:ascii="Times New Roman" w:hAnsi="Times New Roman"/>
          <w:i/>
          <w:iCs/>
        </w:rPr>
        <w:t xml:space="preserve">Vizsgálati anyag 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s m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</w:rPr>
        <w:t>dszerek</w:t>
      </w:r>
      <w:r>
        <w:rPr>
          <w:rStyle w:val="Egyiksem"/>
          <w:rFonts w:ascii="Times New Roman" w:hAnsi="Times New Roman"/>
        </w:rPr>
        <w:t>: A választott vizsgálati m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dszerek ismertet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>se, c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lszerűs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gük indoklása. A kutatás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rülm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nyeinek ismertet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 (kutatás helye, ideje, mintav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>tel m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dja, az elemz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m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dja stb.). </w:t>
      </w:r>
      <w:proofErr w:type="gramStart"/>
      <w:r>
        <w:rPr>
          <w:rStyle w:val="Egyiksem"/>
          <w:rFonts w:ascii="Times New Roman" w:hAnsi="Times New Roman"/>
        </w:rPr>
        <w:t>A</w:t>
      </w:r>
      <w:proofErr w:type="gramEnd"/>
      <w:r>
        <w:rPr>
          <w:rStyle w:val="Egyiksem"/>
          <w:rFonts w:ascii="Times New Roman" w:hAnsi="Times New Roman"/>
        </w:rPr>
        <w:t xml:space="preserve"> kutatási eszk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z(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k) ismertet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 (p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ldául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rdőív, interjúterv, megfigyel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si szempontrendszer jellemzői). Az adatok elemz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se, a vizsgálat eredm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nyeinek sz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vegszerű bemutatá</w:t>
      </w:r>
      <w:r>
        <w:rPr>
          <w:rStyle w:val="Egyiksem"/>
          <w:rFonts w:ascii="Times New Roman" w:hAnsi="Times New Roman"/>
          <w:lang w:val="it-IT"/>
        </w:rPr>
        <w:t xml:space="preserve">sa </w:t>
      </w:r>
      <w:r>
        <w:rPr>
          <w:rStyle w:val="Egyiksem"/>
          <w:rFonts w:ascii="Times New Roman" w:hAnsi="Times New Roman"/>
        </w:rPr>
        <w:t>ábrák (k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p, grafikon)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n-US"/>
        </w:rPr>
        <w:t>s t</w:t>
      </w:r>
      <w:r>
        <w:rPr>
          <w:rStyle w:val="Egyiksem"/>
          <w:rFonts w:ascii="Times New Roman" w:hAnsi="Times New Roman"/>
        </w:rPr>
        <w:t>áblázatok felhasználásá</w:t>
      </w:r>
      <w:r>
        <w:rPr>
          <w:rStyle w:val="Egyiksem"/>
          <w:rFonts w:ascii="Times New Roman" w:hAnsi="Times New Roman"/>
          <w:lang w:val="it-IT"/>
        </w:rPr>
        <w:t>val. Kutat</w:t>
      </w:r>
      <w:r>
        <w:rPr>
          <w:rStyle w:val="Egyiksem"/>
          <w:rFonts w:ascii="Times New Roman" w:hAnsi="Times New Roman"/>
        </w:rPr>
        <w:t>ási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sek megválaszolása, megfelelő statisztikai pr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bák használata eset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s-ES_tradnl"/>
        </w:rPr>
        <w:t>n hipot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zisek igazolá</w:t>
      </w:r>
      <w:r>
        <w:rPr>
          <w:rStyle w:val="Egyiksem"/>
          <w:rFonts w:ascii="Times New Roman" w:hAnsi="Times New Roman"/>
          <w:lang w:val="it-IT"/>
        </w:rPr>
        <w:t xml:space="preserve">sa. </w:t>
      </w:r>
      <w:r>
        <w:rPr>
          <w:rStyle w:val="Egyiksem"/>
          <w:rFonts w:ascii="Times New Roman" w:hAnsi="Times New Roman"/>
          <w:lang w:val="en-US"/>
        </w:rPr>
        <w:t>Forr</w:t>
      </w:r>
      <w:r>
        <w:rPr>
          <w:rStyle w:val="Egyiksem"/>
          <w:rFonts w:ascii="Times New Roman" w:hAnsi="Times New Roman"/>
        </w:rPr>
        <w:t>áselemz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sen alapul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/essz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szerű szakdolgozat eset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 elvárt a legfontosabb szakirodalmak ismerete, használata, a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mának megfelelő kontextusban, m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don bemutatva </w:t>
      </w:r>
      <w:r>
        <w:rPr>
          <w:rStyle w:val="Egyiksem"/>
          <w:rFonts w:ascii="Times New Roman" w:hAnsi="Times New Roman"/>
          <w:lang w:val="sv-SE"/>
        </w:rPr>
        <w:t>kor</w:t>
      </w:r>
      <w:r>
        <w:rPr>
          <w:rStyle w:val="Egyiksem"/>
          <w:rFonts w:ascii="Times New Roman" w:hAnsi="Times New Roman"/>
        </w:rPr>
        <w:t>ábban publikált eredm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nyeket, 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leteket.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</w:rPr>
        <w:t>e</w:t>
      </w:r>
      <w:proofErr w:type="gramEnd"/>
      <w:r>
        <w:rPr>
          <w:rStyle w:val="Egyiksem"/>
          <w:rFonts w:ascii="Times New Roman" w:hAnsi="Times New Roman"/>
        </w:rPr>
        <w:t xml:space="preserve">) </w:t>
      </w:r>
      <w:r>
        <w:rPr>
          <w:rStyle w:val="Egyiksem"/>
          <w:rFonts w:ascii="Times New Roman" w:hAnsi="Times New Roman"/>
          <w:i/>
          <w:iCs/>
        </w:rPr>
        <w:t>Összefoglalás</w:t>
      </w:r>
      <w:r>
        <w:rPr>
          <w:rStyle w:val="Egyiksem"/>
          <w:rFonts w:ascii="Times New Roman" w:hAnsi="Times New Roman"/>
        </w:rPr>
        <w:t>. A dolgozat főbb megállapításainak,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vetkeztet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seinek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eredm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nyeinek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sszefoglalása. Tartalmazhatja a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ma vizsgálatának további lehetős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geit is.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</w:rPr>
        <w:t>f</w:t>
      </w:r>
      <w:proofErr w:type="gramEnd"/>
      <w:r>
        <w:rPr>
          <w:rStyle w:val="Egyiksem"/>
          <w:rFonts w:ascii="Times New Roman" w:hAnsi="Times New Roman"/>
        </w:rPr>
        <w:t xml:space="preserve">) </w:t>
      </w:r>
      <w:r>
        <w:rPr>
          <w:rStyle w:val="Egyiksem"/>
          <w:rFonts w:ascii="Times New Roman" w:hAnsi="Times New Roman"/>
          <w:i/>
          <w:iCs/>
        </w:rPr>
        <w:t>Hivatkozások vagy hivatkozásjegyz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k</w:t>
      </w:r>
      <w:r>
        <w:rPr>
          <w:rStyle w:val="Egyiksem"/>
          <w:rFonts w:ascii="Times New Roman" w:hAnsi="Times New Roman"/>
        </w:rPr>
        <w:t xml:space="preserve">. Amennyiben a sorszámozott hivatkozások </w:t>
      </w:r>
      <w:r>
        <w:rPr>
          <w:rStyle w:val="Egyiksem"/>
          <w:rFonts w:ascii="Times New Roman" w:hAnsi="Times New Roman"/>
          <w:lang w:val="fr-FR"/>
        </w:rPr>
        <w:t>bibliogr</w:t>
      </w:r>
      <w:r>
        <w:rPr>
          <w:rStyle w:val="Egyiksem"/>
          <w:rFonts w:ascii="Times New Roman" w:hAnsi="Times New Roman"/>
        </w:rPr>
        <w:t>áfiai adatait a szerző nem az oldal alján adja meg, akkor azokat a dolgozat 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 a hivatkozások sorrendj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ben kell felsorolni.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</w:rPr>
        <w:t>g</w:t>
      </w:r>
      <w:proofErr w:type="gramEnd"/>
      <w:r>
        <w:rPr>
          <w:rStyle w:val="Egyiksem"/>
          <w:rFonts w:ascii="Times New Roman" w:hAnsi="Times New Roman"/>
        </w:rPr>
        <w:t xml:space="preserve">) </w:t>
      </w:r>
      <w:r>
        <w:rPr>
          <w:rStyle w:val="Egyiksem"/>
          <w:rFonts w:ascii="Times New Roman" w:hAnsi="Times New Roman"/>
          <w:i/>
          <w:iCs/>
        </w:rPr>
        <w:t>Ábrajegyz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 xml:space="preserve">k 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s k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pjegyz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k</w:t>
      </w:r>
      <w:r>
        <w:rPr>
          <w:rStyle w:val="Egyiksem"/>
          <w:rFonts w:ascii="Times New Roman" w:hAnsi="Times New Roman"/>
        </w:rPr>
        <w:t xml:space="preserve">. A dolgozatban szereplő ábrák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pek számának sorrendj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ben azok megnevez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seinek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szerzőinek felsorolása. Amennyiben az á</w:t>
      </w:r>
      <w:r>
        <w:rPr>
          <w:rStyle w:val="Egyiksem"/>
          <w:rFonts w:ascii="Times New Roman" w:hAnsi="Times New Roman"/>
          <w:lang w:val="nl-NL"/>
        </w:rPr>
        <w:t>braal</w:t>
      </w:r>
      <w:r>
        <w:rPr>
          <w:rStyle w:val="Egyiksem"/>
          <w:rFonts w:ascii="Times New Roman" w:hAnsi="Times New Roman"/>
        </w:rPr>
        <w:t>áírások tartalmazzák ezeket az adatokat, úgy e jegyz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ktől el lehet tekinteni.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</w:rPr>
        <w:t>h</w:t>
      </w:r>
      <w:proofErr w:type="gramEnd"/>
      <w:r>
        <w:rPr>
          <w:rStyle w:val="Egyiksem"/>
          <w:rFonts w:ascii="Times New Roman" w:hAnsi="Times New Roman"/>
        </w:rPr>
        <w:t xml:space="preserve">) </w:t>
      </w:r>
      <w:r>
        <w:rPr>
          <w:rStyle w:val="Egyiksem"/>
          <w:rFonts w:ascii="Times New Roman" w:hAnsi="Times New Roman"/>
          <w:i/>
          <w:iCs/>
        </w:rPr>
        <w:t>Irodalomjegyz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k</w:t>
      </w:r>
      <w:r>
        <w:rPr>
          <w:rStyle w:val="Egyiksem"/>
          <w:rFonts w:ascii="Times New Roman" w:hAnsi="Times New Roman"/>
        </w:rPr>
        <w:t xml:space="preserve"> vagy </w:t>
      </w:r>
      <w:r>
        <w:rPr>
          <w:rStyle w:val="Egyiksem"/>
          <w:rFonts w:ascii="Times New Roman" w:hAnsi="Times New Roman"/>
          <w:i/>
          <w:iCs/>
        </w:rPr>
        <w:t>Felhasznált irodalom</w:t>
      </w:r>
      <w:r>
        <w:rPr>
          <w:rStyle w:val="Egyiksem"/>
          <w:rFonts w:ascii="Times New Roman" w:hAnsi="Times New Roman"/>
        </w:rPr>
        <w:t xml:space="preserve">. A dolgozat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sszeállításához használt irodalmak betűrendben t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rt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nő felsorolása. Csak olyan források sorolhat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k fel, amelyeket a szerző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nylegesen felhasznált vagy azokra hivatkozik. A szakdolgozat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műleírá</w:t>
      </w:r>
      <w:r>
        <w:rPr>
          <w:rStyle w:val="Egyiksem"/>
          <w:rFonts w:ascii="Times New Roman" w:hAnsi="Times New Roman"/>
          <w:lang w:val="it-IT"/>
        </w:rPr>
        <w:t>s formai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nyei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lastRenderedPageBreak/>
        <w:t xml:space="preserve">A szakdolgozat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műleírás terjedelme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Osztatlan (O)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mesterk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si (MA) szakokon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terjedelme: 30.000 50.000 </w:t>
      </w:r>
      <w:proofErr w:type="gramStart"/>
      <w:r>
        <w:rPr>
          <w:rStyle w:val="Egyiksem"/>
          <w:rFonts w:ascii="Times New Roman" w:hAnsi="Times New Roman"/>
        </w:rPr>
        <w:t>karakter</w:t>
      </w:r>
      <w:proofErr w:type="gramEnd"/>
      <w:r>
        <w:rPr>
          <w:rStyle w:val="Egyiksem"/>
          <w:rFonts w:ascii="Times New Roman" w:hAnsi="Times New Roman"/>
        </w:rPr>
        <w:t>, illetve mesterk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si (MA) szakokon a műleírás max. 1.800 </w:t>
      </w:r>
      <w:proofErr w:type="gramStart"/>
      <w:r>
        <w:rPr>
          <w:rStyle w:val="Egyiksem"/>
          <w:rFonts w:ascii="Times New Roman" w:hAnsi="Times New Roman"/>
        </w:rPr>
        <w:t>karakter</w:t>
      </w:r>
      <w:proofErr w:type="gramEnd"/>
      <w:r>
        <w:rPr>
          <w:rStyle w:val="Egyiksem"/>
          <w:rFonts w:ascii="Times New Roman" w:hAnsi="Times New Roman"/>
        </w:rPr>
        <w:t>;</w:t>
      </w: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alapk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(BA) szakokon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terjedelme: 30.000 – 35.000 </w:t>
      </w:r>
      <w:proofErr w:type="gramStart"/>
      <w:r>
        <w:rPr>
          <w:rStyle w:val="Egyiksem"/>
          <w:rFonts w:ascii="Times New Roman" w:hAnsi="Times New Roman"/>
        </w:rPr>
        <w:t>karakter</w:t>
      </w:r>
      <w:proofErr w:type="gramEnd"/>
      <w:r>
        <w:rPr>
          <w:rStyle w:val="Egyiksem"/>
          <w:rFonts w:ascii="Times New Roman" w:hAnsi="Times New Roman"/>
        </w:rPr>
        <w:t>;</w:t>
      </w: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</w:rPr>
        <w:t>a</w:t>
      </w:r>
      <w:proofErr w:type="gramEnd"/>
      <w:r>
        <w:rPr>
          <w:rStyle w:val="Egyiksem"/>
          <w:rFonts w:ascii="Times New Roman" w:hAnsi="Times New Roman"/>
        </w:rPr>
        <w:t xml:space="preserve">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zvetítői Alapszakokon (BA) választhat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de-DE"/>
        </w:rPr>
        <w:t>an:</w:t>
      </w:r>
    </w:p>
    <w:p w:rsidR="00B43AAB" w:rsidRDefault="002F76E6">
      <w:pPr>
        <w:pStyle w:val="Listaszerbekezds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diplomatervez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si feladatot kís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rő </w:t>
      </w:r>
      <w:r>
        <w:rPr>
          <w:rStyle w:val="Egyiksem"/>
          <w:rFonts w:ascii="Times New Roman" w:hAnsi="Times New Roman"/>
          <w:i/>
          <w:iCs/>
        </w:rPr>
        <w:t>műleírás</w:t>
      </w:r>
      <w:r>
        <w:rPr>
          <w:rStyle w:val="Egyiksem"/>
          <w:rFonts w:ascii="Times New Roman" w:hAnsi="Times New Roman"/>
        </w:rPr>
        <w:t xml:space="preserve"> terjedelme: 30.000 – 35.000 </w:t>
      </w:r>
      <w:proofErr w:type="gramStart"/>
      <w:r>
        <w:rPr>
          <w:rStyle w:val="Egyiksem"/>
          <w:rFonts w:ascii="Times New Roman" w:hAnsi="Times New Roman"/>
        </w:rPr>
        <w:t>karakter</w:t>
      </w:r>
      <w:proofErr w:type="gramEnd"/>
      <w:r>
        <w:rPr>
          <w:rStyle w:val="Egyiksem"/>
          <w:rFonts w:ascii="Times New Roman" w:hAnsi="Times New Roman"/>
        </w:rPr>
        <w:t>,</w:t>
      </w:r>
    </w:p>
    <w:p w:rsidR="00B43AAB" w:rsidRDefault="002F76E6">
      <w:pPr>
        <w:pStyle w:val="Listaszerbekezds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a szakdolgozat terjedelme: 30.000 – 35.000 </w:t>
      </w:r>
      <w:proofErr w:type="gramStart"/>
      <w:r>
        <w:rPr>
          <w:rStyle w:val="Egyiksem"/>
          <w:rFonts w:ascii="Times New Roman" w:hAnsi="Times New Roman"/>
        </w:rPr>
        <w:t>karakter</w:t>
      </w:r>
      <w:proofErr w:type="gramEnd"/>
      <w:r>
        <w:rPr>
          <w:rStyle w:val="Egyiksem"/>
          <w:rFonts w:ascii="Times New Roman" w:hAnsi="Times New Roman"/>
        </w:rPr>
        <w:t>;</w:t>
      </w: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szakirányú továbbk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sben (SZTK) a </w:t>
      </w:r>
      <w:r>
        <w:rPr>
          <w:rStyle w:val="Egyiksem"/>
          <w:rFonts w:ascii="Times New Roman" w:hAnsi="Times New Roman"/>
          <w:i/>
          <w:iCs/>
        </w:rPr>
        <w:t>zár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</w:rPr>
        <w:t>dolgozat</w:t>
      </w:r>
      <w:r>
        <w:rPr>
          <w:rStyle w:val="Egyiksem"/>
          <w:rFonts w:ascii="Times New Roman" w:hAnsi="Times New Roman"/>
        </w:rPr>
        <w:t xml:space="preserve"> terjedelme: 18.000 – </w:t>
      </w:r>
      <w:r>
        <w:rPr>
          <w:rStyle w:val="Egyiksem"/>
          <w:rFonts w:ascii="Times New Roman" w:hAnsi="Times New Roman"/>
          <w:lang w:val="es-ES_tradnl"/>
        </w:rPr>
        <w:t>27.000 (elm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leti t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rzsanyag) + 6.000 – 18.000 (</w:t>
      </w:r>
      <w:proofErr w:type="gramStart"/>
      <w:r>
        <w:rPr>
          <w:rStyle w:val="Egyiksem"/>
          <w:rFonts w:ascii="Times New Roman" w:hAnsi="Times New Roman"/>
        </w:rPr>
        <w:t>essz</w:t>
      </w:r>
      <w:r>
        <w:rPr>
          <w:rStyle w:val="Egyiksem"/>
          <w:rFonts w:ascii="Times New Roman" w:hAnsi="Times New Roman"/>
          <w:lang w:val="fr-FR"/>
        </w:rPr>
        <w:t>é</w:t>
      </w:r>
      <w:proofErr w:type="gramEnd"/>
      <w:r>
        <w:rPr>
          <w:rStyle w:val="Egyiksem"/>
          <w:rFonts w:ascii="Times New Roman" w:hAnsi="Times New Roman"/>
        </w:rPr>
        <w:t>) karakter.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u w:val="single"/>
        </w:rPr>
      </w:pPr>
      <w:r>
        <w:rPr>
          <w:rStyle w:val="Egyiksem"/>
          <w:rFonts w:ascii="Times New Roman" w:hAnsi="Times New Roman"/>
          <w:u w:val="single"/>
        </w:rPr>
        <w:t>A fenti terjedelmekbe az irodalomjegyz</w:t>
      </w:r>
      <w:r>
        <w:rPr>
          <w:rStyle w:val="Egyiksem"/>
          <w:rFonts w:ascii="Times New Roman" w:hAnsi="Times New Roman"/>
          <w:u w:val="single"/>
          <w:lang w:val="fr-FR"/>
        </w:rPr>
        <w:t>é</w:t>
      </w:r>
      <w:r>
        <w:rPr>
          <w:rStyle w:val="Egyiksem"/>
          <w:rFonts w:ascii="Times New Roman" w:hAnsi="Times New Roman"/>
          <w:u w:val="single"/>
        </w:rPr>
        <w:t>k, a jegyzetapparátus, illetve az esetleges mell</w:t>
      </w:r>
      <w:r>
        <w:rPr>
          <w:rStyle w:val="Egyiksem"/>
          <w:rFonts w:ascii="Times New Roman" w:hAnsi="Times New Roman"/>
          <w:u w:val="single"/>
          <w:lang w:val="fr-FR"/>
        </w:rPr>
        <w:t>é</w:t>
      </w:r>
      <w:r>
        <w:rPr>
          <w:rStyle w:val="Egyiksem"/>
          <w:rFonts w:ascii="Times New Roman" w:hAnsi="Times New Roman"/>
          <w:u w:val="single"/>
        </w:rPr>
        <w:t>kletek, k</w:t>
      </w:r>
      <w:r>
        <w:rPr>
          <w:rStyle w:val="Egyiksem"/>
          <w:rFonts w:ascii="Times New Roman" w:hAnsi="Times New Roman"/>
          <w:u w:val="single"/>
          <w:lang w:val="fr-FR"/>
        </w:rPr>
        <w:t>é</w:t>
      </w:r>
      <w:r>
        <w:rPr>
          <w:rStyle w:val="Egyiksem"/>
          <w:rFonts w:ascii="Times New Roman" w:hAnsi="Times New Roman"/>
          <w:u w:val="single"/>
        </w:rPr>
        <w:t xml:space="preserve">pek, ábrák, </w:t>
      </w:r>
      <w:proofErr w:type="gramStart"/>
      <w:r>
        <w:rPr>
          <w:rStyle w:val="Egyiksem"/>
          <w:rFonts w:ascii="Times New Roman" w:hAnsi="Times New Roman"/>
          <w:u w:val="single"/>
        </w:rPr>
        <w:t>illusztráci</w:t>
      </w:r>
      <w:r>
        <w:rPr>
          <w:rStyle w:val="Egyiksem"/>
          <w:rFonts w:ascii="Times New Roman" w:hAnsi="Times New Roman"/>
          <w:u w:val="single"/>
          <w:lang w:val="es-ES_tradnl"/>
        </w:rPr>
        <w:t>ó</w:t>
      </w:r>
      <w:r>
        <w:rPr>
          <w:rStyle w:val="Egyiksem"/>
          <w:rFonts w:ascii="Times New Roman" w:hAnsi="Times New Roman"/>
          <w:u w:val="single"/>
        </w:rPr>
        <w:t>k</w:t>
      </w:r>
      <w:proofErr w:type="gramEnd"/>
      <w:r>
        <w:rPr>
          <w:rStyle w:val="Egyiksem"/>
          <w:rFonts w:ascii="Times New Roman" w:hAnsi="Times New Roman"/>
          <w:u w:val="single"/>
        </w:rPr>
        <w:t xml:space="preserve"> nem számítanak bele!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szakdolgozat formai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nyei</w:t>
      </w:r>
    </w:p>
    <w:p w:rsidR="00B43AAB" w:rsidRDefault="00B43AA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Javasoltan az </w:t>
      </w:r>
      <w:r>
        <w:rPr>
          <w:rStyle w:val="Egyiksem"/>
          <w:rFonts w:ascii="Times New Roman" w:hAnsi="Times New Roman"/>
          <w:i/>
          <w:iCs/>
        </w:rPr>
        <w:t>oldalank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nti karakterszám</w:t>
      </w:r>
      <w:r>
        <w:rPr>
          <w:rStyle w:val="Egyiksem"/>
          <w:rFonts w:ascii="Times New Roman" w:hAnsi="Times New Roman"/>
        </w:rPr>
        <w:t xml:space="preserve"> megk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zelítően </w:t>
      </w:r>
      <w:r>
        <w:rPr>
          <w:rStyle w:val="Egyiksem"/>
          <w:rFonts w:ascii="Times New Roman" w:hAnsi="Times New Roman"/>
          <w:i/>
          <w:iCs/>
        </w:rPr>
        <w:t>1800</w:t>
      </w:r>
      <w:r>
        <w:rPr>
          <w:rStyle w:val="Egyiksem"/>
          <w:rFonts w:ascii="Times New Roman" w:hAnsi="Times New Roman"/>
        </w:rPr>
        <w:t xml:space="preserve">. Vagyis: kb. 60 </w:t>
      </w:r>
      <w:proofErr w:type="gramStart"/>
      <w:r>
        <w:rPr>
          <w:rStyle w:val="Egyiksem"/>
          <w:rFonts w:ascii="Times New Roman" w:hAnsi="Times New Roman"/>
        </w:rPr>
        <w:t>karakter</w:t>
      </w:r>
      <w:proofErr w:type="gramEnd"/>
      <w:r>
        <w:rPr>
          <w:rStyle w:val="Egyiksem"/>
          <w:rFonts w:ascii="Times New Roman" w:hAnsi="Times New Roman"/>
        </w:rPr>
        <w:t xml:space="preserve">/sor, 30 sor/oldal </w:t>
      </w:r>
      <w:r>
        <w:rPr>
          <w:rStyle w:val="Egyiksem"/>
          <w:rFonts w:ascii="Times New Roman" w:hAnsi="Times New Roman"/>
          <w:i/>
          <w:iCs/>
        </w:rPr>
        <w:t>(1,5-</w:t>
      </w:r>
      <w:r>
        <w:rPr>
          <w:rStyle w:val="Egyiksem"/>
          <w:rFonts w:ascii="Times New Roman" w:hAnsi="Times New Roman"/>
          <w:i/>
          <w:iCs/>
          <w:lang w:val="sv-SE"/>
        </w:rPr>
        <w:t>ö</w:t>
      </w:r>
      <w:r>
        <w:rPr>
          <w:rStyle w:val="Egyiksem"/>
          <w:rFonts w:ascii="Times New Roman" w:hAnsi="Times New Roman"/>
          <w:i/>
          <w:iCs/>
          <w:lang w:val="fr-FR"/>
        </w:rPr>
        <w:t>s sort</w:t>
      </w:r>
      <w:r>
        <w:rPr>
          <w:rStyle w:val="Egyiksem"/>
          <w:rFonts w:ascii="Times New Roman" w:hAnsi="Times New Roman"/>
          <w:i/>
          <w:iCs/>
        </w:rPr>
        <w:t xml:space="preserve">áv). </w:t>
      </w:r>
      <w:r>
        <w:rPr>
          <w:rStyle w:val="Egyiksem"/>
          <w:rFonts w:ascii="Times New Roman" w:hAnsi="Times New Roman"/>
        </w:rPr>
        <w:t>A fősz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veg választott betűtípusa – a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nnyű olvashat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sá</w:t>
      </w:r>
      <w:r>
        <w:rPr>
          <w:rStyle w:val="Egyiksem"/>
          <w:rFonts w:ascii="Times New Roman" w:hAnsi="Times New Roman"/>
          <w:lang w:val="en-US"/>
        </w:rPr>
        <w:t xml:space="preserve">g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rdek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de-DE"/>
        </w:rPr>
        <w:t xml:space="preserve">ben </w:t>
      </w:r>
      <w:r>
        <w:rPr>
          <w:rStyle w:val="Egyiksem"/>
          <w:rFonts w:ascii="Times New Roman" w:hAnsi="Times New Roman"/>
          <w:i/>
          <w:iCs/>
        </w:rPr>
        <w:t>– 12-es Times New Roman</w:t>
      </w:r>
      <w:r>
        <w:rPr>
          <w:rStyle w:val="Egyiksem"/>
          <w:rFonts w:ascii="Times New Roman" w:hAnsi="Times New Roman"/>
        </w:rPr>
        <w:t>. A sz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veg formázásakor </w:t>
      </w:r>
      <w:r>
        <w:rPr>
          <w:rStyle w:val="Egyiksem"/>
          <w:rFonts w:ascii="Times New Roman" w:hAnsi="Times New Roman"/>
          <w:i/>
          <w:iCs/>
        </w:rPr>
        <w:t xml:space="preserve">a sorkizárás 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 xml:space="preserve">s az </w:t>
      </w:r>
      <w:proofErr w:type="gramStart"/>
      <w:r>
        <w:rPr>
          <w:rStyle w:val="Egyiksem"/>
          <w:rFonts w:ascii="Times New Roman" w:hAnsi="Times New Roman"/>
          <w:i/>
          <w:iCs/>
        </w:rPr>
        <w:t>automatikus</w:t>
      </w:r>
      <w:proofErr w:type="gramEnd"/>
      <w:r>
        <w:rPr>
          <w:rStyle w:val="Egyiksem"/>
          <w:rFonts w:ascii="Times New Roman" w:hAnsi="Times New Roman"/>
          <w:i/>
          <w:iCs/>
        </w:rPr>
        <w:t xml:space="preserve"> elválasztás</w:t>
      </w:r>
      <w:r>
        <w:rPr>
          <w:rStyle w:val="Egyiksem"/>
          <w:rFonts w:ascii="Times New Roman" w:hAnsi="Times New Roman"/>
        </w:rPr>
        <w:t xml:space="preserve"> használata elvárt, </w:t>
      </w:r>
      <w:r>
        <w:rPr>
          <w:rStyle w:val="Egyiksem"/>
          <w:rFonts w:ascii="Times New Roman" w:hAnsi="Times New Roman"/>
          <w:i/>
          <w:iCs/>
        </w:rPr>
        <w:t xml:space="preserve">az oldalszámok </w:t>
      </w:r>
      <w:r>
        <w:rPr>
          <w:rStyle w:val="Egyiksem"/>
          <w:rFonts w:ascii="Times New Roman" w:hAnsi="Times New Roman"/>
        </w:rPr>
        <w:t>megjelenít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nl-NL"/>
        </w:rPr>
        <w:t>se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telező.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formázásra vonatkozó javaslatt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 elt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rni indokolt esetben, a </w:t>
      </w:r>
      <w:proofErr w:type="gramStart"/>
      <w:r>
        <w:rPr>
          <w:rStyle w:val="Egyiksem"/>
          <w:rFonts w:ascii="Times New Roman" w:hAnsi="Times New Roman"/>
        </w:rPr>
        <w:t>konzulenssel</w:t>
      </w:r>
      <w:proofErr w:type="gramEnd"/>
      <w:r>
        <w:rPr>
          <w:rStyle w:val="Egyiksem"/>
          <w:rFonts w:ascii="Times New Roman" w:hAnsi="Times New Roman"/>
        </w:rPr>
        <w:t xml:space="preserve"> egyeztetve lehet, amennyiben a hallgató egy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ni kialakítású, saját tervez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sű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tetet szeretne benyújtani. 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Pr="002F76E6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>
        <w:rPr>
          <w:rStyle w:val="Egyiksem"/>
          <w:rFonts w:ascii="Times New Roman" w:hAnsi="Times New Roman"/>
        </w:rPr>
        <w:t>A dolgozat</w:t>
      </w:r>
      <w:r>
        <w:rPr>
          <w:rStyle w:val="Egyiksem"/>
          <w:rFonts w:ascii="Times New Roman" w:hAnsi="Times New Roman"/>
          <w:i/>
          <w:iCs/>
        </w:rPr>
        <w:t xml:space="preserve"> külső borít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</w:rPr>
        <w:t>ján</w:t>
      </w:r>
      <w:r>
        <w:rPr>
          <w:rStyle w:val="Egyiksem"/>
          <w:rFonts w:ascii="Times New Roman" w:hAnsi="Times New Roman"/>
        </w:rPr>
        <w:t xml:space="preserve"> szerepeljen a </w:t>
      </w:r>
      <w:r w:rsidRPr="002F76E6">
        <w:rPr>
          <w:rStyle w:val="Egyiksem"/>
          <w:rFonts w:ascii="Times New Roman" w:hAnsi="Times New Roman"/>
          <w:color w:val="auto"/>
        </w:rPr>
        <w:t>Szakdolgozat/ Zár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</w:rPr>
        <w:t xml:space="preserve">dolgozat/Műleírás felirat, a hallgató </w:t>
      </w:r>
      <w:r w:rsidRPr="002F76E6">
        <w:rPr>
          <w:rStyle w:val="Egyiksem"/>
          <w:rFonts w:ascii="Times New Roman" w:hAnsi="Times New Roman"/>
          <w:color w:val="auto"/>
          <w:lang w:val="en-US"/>
        </w:rPr>
        <w:t xml:space="preserve">neve, </w:t>
      </w:r>
      <w:r w:rsidRPr="002F76E6">
        <w:rPr>
          <w:rStyle w:val="Egyiksem"/>
          <w:rFonts w:ascii="Times New Roman" w:hAnsi="Times New Roman"/>
          <w:color w:val="auto"/>
        </w:rPr>
        <w:t xml:space="preserve">szakja, a képzés helye (Kaposvár) 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 xml:space="preserve">s az 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vszám (</w:t>
      </w:r>
      <w:r w:rsidRPr="002F76E6">
        <w:rPr>
          <w:rStyle w:val="Egyiksem"/>
          <w:rFonts w:ascii="Times New Roman" w:hAnsi="Times New Roman"/>
          <w:b/>
          <w:bCs/>
          <w:i/>
          <w:iCs/>
          <w:color w:val="auto"/>
        </w:rPr>
        <w:t>8. sz. melléklet</w:t>
      </w:r>
      <w:r w:rsidRPr="002F76E6">
        <w:rPr>
          <w:rStyle w:val="Egyiksem"/>
          <w:rFonts w:ascii="Times New Roman" w:hAnsi="Times New Roman"/>
          <w:color w:val="auto"/>
        </w:rPr>
        <w:t xml:space="preserve">). A dolgozat 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>belső borít</w:t>
      </w:r>
      <w:r w:rsidRPr="002F76E6">
        <w:rPr>
          <w:rStyle w:val="Egyiksem"/>
          <w:rFonts w:ascii="Times New Roman" w:hAnsi="Times New Roman"/>
          <w:i/>
          <w:iCs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>ján</w:t>
      </w:r>
      <w:r w:rsidRPr="002F76E6">
        <w:rPr>
          <w:rStyle w:val="Egyiksem"/>
          <w:rFonts w:ascii="Times New Roman" w:hAnsi="Times New Roman"/>
          <w:color w:val="auto"/>
          <w:u w:val="single"/>
        </w:rPr>
        <w:t xml:space="preserve"> </w:t>
      </w:r>
      <w:r w:rsidRPr="002F76E6">
        <w:rPr>
          <w:rStyle w:val="Egyiksem"/>
          <w:rFonts w:ascii="Times New Roman" w:hAnsi="Times New Roman"/>
          <w:color w:val="auto"/>
        </w:rPr>
        <w:t>szerepeljen az int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zm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 xml:space="preserve">ny logója, </w:t>
      </w:r>
      <w:r w:rsidRPr="002F76E6">
        <w:rPr>
          <w:rStyle w:val="Egyiksem"/>
          <w:rFonts w:ascii="Times New Roman" w:hAnsi="Times New Roman"/>
          <w:color w:val="auto"/>
          <w:lang w:val="en-US"/>
        </w:rPr>
        <w:t xml:space="preserve">neve </w:t>
      </w:r>
      <w:r w:rsidRPr="002F76E6">
        <w:rPr>
          <w:rStyle w:val="Egyiksem"/>
          <w:rFonts w:ascii="Times New Roman" w:hAnsi="Times New Roman"/>
          <w:color w:val="auto"/>
        </w:rPr>
        <w:t xml:space="preserve">(Magyar Agrár- és Élettudományi Egyetem / Kaposvári Campus/ Szak), a dolgozat címe, a </w:t>
      </w:r>
      <w:proofErr w:type="gramStart"/>
      <w:r w:rsidRPr="002F76E6">
        <w:rPr>
          <w:rStyle w:val="Egyiksem"/>
          <w:rFonts w:ascii="Times New Roman" w:hAnsi="Times New Roman"/>
          <w:color w:val="auto"/>
        </w:rPr>
        <w:t>konzulens</w:t>
      </w:r>
      <w:proofErr w:type="gramEnd"/>
      <w:r w:rsidRPr="002F76E6">
        <w:rPr>
          <w:rStyle w:val="Egyiksem"/>
          <w:rFonts w:ascii="Times New Roman" w:hAnsi="Times New Roman"/>
          <w:color w:val="auto"/>
        </w:rPr>
        <w:t xml:space="preserve">(ek) neve, beosztása, a hallgató </w:t>
      </w:r>
      <w:r w:rsidRPr="002F76E6">
        <w:rPr>
          <w:rStyle w:val="Egyiksem"/>
          <w:rFonts w:ascii="Times New Roman" w:hAnsi="Times New Roman"/>
          <w:color w:val="auto"/>
          <w:lang w:val="en-US"/>
        </w:rPr>
        <w:t xml:space="preserve">neve, </w:t>
      </w:r>
      <w:r w:rsidRPr="002F76E6">
        <w:rPr>
          <w:rStyle w:val="Egyiksem"/>
          <w:rFonts w:ascii="Times New Roman" w:hAnsi="Times New Roman"/>
          <w:color w:val="auto"/>
        </w:rPr>
        <w:t xml:space="preserve">Neptun kódja, az intézet neve / a tanszék neve a képzés helye (Kaposvár) 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 xml:space="preserve">s az 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vszám (</w:t>
      </w:r>
      <w:r w:rsidRPr="002F76E6">
        <w:rPr>
          <w:rStyle w:val="Egyiksem"/>
          <w:rFonts w:ascii="Times New Roman" w:hAnsi="Times New Roman"/>
          <w:b/>
          <w:bCs/>
          <w:i/>
          <w:iCs/>
          <w:color w:val="auto"/>
        </w:rPr>
        <w:t>9. sz. melléklet</w:t>
      </w:r>
      <w:r w:rsidRPr="002F76E6">
        <w:rPr>
          <w:rStyle w:val="Egyiksem"/>
          <w:rFonts w:ascii="Times New Roman" w:hAnsi="Times New Roman"/>
          <w:color w:val="auto"/>
        </w:rPr>
        <w:t>).</w:t>
      </w:r>
    </w:p>
    <w:p w:rsidR="00B43AAB" w:rsidRPr="002F76E6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 w:rsidRPr="002F76E6">
        <w:rPr>
          <w:rStyle w:val="Egyiksem"/>
          <w:rFonts w:ascii="Times New Roman" w:hAnsi="Times New Roman"/>
          <w:color w:val="auto"/>
        </w:rPr>
        <w:t>Szerkeszt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 xml:space="preserve">sekor ügyelni kell arra, hogy az egyes 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>szerkezeti egys</w:t>
      </w:r>
      <w:r w:rsidRPr="002F76E6">
        <w:rPr>
          <w:rStyle w:val="Egyiksem"/>
          <w:rFonts w:ascii="Times New Roman" w:hAnsi="Times New Roman"/>
          <w:i/>
          <w:iCs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 xml:space="preserve">gek </w:t>
      </w:r>
      <w:r>
        <w:rPr>
          <w:rStyle w:val="Egyiksem"/>
          <w:rFonts w:ascii="Times New Roman" w:hAnsi="Times New Roman"/>
          <w:i/>
          <w:iCs/>
        </w:rPr>
        <w:t xml:space="preserve">– fejezetek 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s alfejezetek</w:t>
      </w:r>
      <w:r>
        <w:rPr>
          <w:rStyle w:val="Egyiksem"/>
          <w:rFonts w:ascii="Times New Roman" w:hAnsi="Times New Roman"/>
          <w:u w:val="single"/>
        </w:rPr>
        <w:t xml:space="preserve"> </w:t>
      </w:r>
      <w:r>
        <w:rPr>
          <w:rStyle w:val="Egyiksem"/>
          <w:rFonts w:ascii="Times New Roman" w:hAnsi="Times New Roman"/>
        </w:rPr>
        <w:t xml:space="preserve">– </w:t>
      </w:r>
      <w:r>
        <w:rPr>
          <w:rStyle w:val="Egyiksem"/>
          <w:rFonts w:ascii="Times New Roman" w:hAnsi="Times New Roman"/>
          <w:lang w:val="da-DK"/>
        </w:rPr>
        <w:t>elv</w:t>
      </w:r>
      <w:r>
        <w:rPr>
          <w:rStyle w:val="Egyiksem"/>
          <w:rFonts w:ascii="Times New Roman" w:hAnsi="Times New Roman"/>
        </w:rPr>
        <w:t>álasztása j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 lá</w:t>
      </w:r>
      <w:r>
        <w:rPr>
          <w:rStyle w:val="Egyiksem"/>
          <w:rFonts w:ascii="Times New Roman" w:hAnsi="Times New Roman"/>
          <w:lang w:val="en-US"/>
        </w:rPr>
        <w:t>that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,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vethető és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vetkezetes legyen. A fejezeteket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de-DE"/>
        </w:rPr>
        <w:t xml:space="preserve">rdemes </w:t>
      </w:r>
      <w:proofErr w:type="gramStart"/>
      <w:r>
        <w:rPr>
          <w:rStyle w:val="Egyiksem"/>
          <w:rFonts w:ascii="Times New Roman" w:hAnsi="Times New Roman"/>
          <w:lang w:val="de-DE"/>
        </w:rPr>
        <w:t>hierarchi</w:t>
      </w:r>
      <w:r>
        <w:rPr>
          <w:rStyle w:val="Egyiksem"/>
          <w:rFonts w:ascii="Times New Roman" w:hAnsi="Times New Roman"/>
        </w:rPr>
        <w:t>át</w:t>
      </w:r>
      <w:proofErr w:type="gramEnd"/>
      <w:r>
        <w:rPr>
          <w:rStyle w:val="Egyiksem"/>
          <w:rFonts w:ascii="Times New Roman" w:hAnsi="Times New Roman"/>
        </w:rPr>
        <w:t xml:space="preserve"> kialakítva beszámozni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s-ES_tradnl"/>
        </w:rPr>
        <w:t>s tipogr</w:t>
      </w:r>
      <w:r>
        <w:rPr>
          <w:rStyle w:val="Egyiksem"/>
          <w:rFonts w:ascii="Times New Roman" w:hAnsi="Times New Roman"/>
        </w:rPr>
        <w:t>áfiailag is megkül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nb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ztetni. (pl. 1. Ez egy főfejezet; </w:t>
      </w:r>
      <w:r>
        <w:rPr>
          <w:rStyle w:val="Egyiksem"/>
          <w:rFonts w:ascii="Times New Roman" w:hAnsi="Times New Roman"/>
          <w:i/>
          <w:iCs/>
        </w:rPr>
        <w:t>1.1. Ez egy alfejezet</w:t>
      </w:r>
      <w:r>
        <w:rPr>
          <w:rStyle w:val="Egyiksem"/>
          <w:rFonts w:ascii="Times New Roman" w:hAnsi="Times New Roman"/>
        </w:rPr>
        <w:t>)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sv-SE"/>
        </w:rPr>
        <w:t>Mell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kletk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nt csatolhat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k hangszalagok, diak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pek, videoszalagok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elektronikus adathordoz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k. A mell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kleteken is fel kell tüntetni a szakdolgozó nev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t, NEPTUN-k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dját, a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hely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t, idej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minden, a beazonosítást elő</w:t>
      </w:r>
      <w:r>
        <w:rPr>
          <w:rStyle w:val="Egyiksem"/>
          <w:rFonts w:ascii="Times New Roman" w:hAnsi="Times New Roman"/>
          <w:lang w:val="it-IT"/>
        </w:rPr>
        <w:t>seg</w:t>
      </w:r>
      <w:r>
        <w:rPr>
          <w:rStyle w:val="Egyiksem"/>
          <w:rFonts w:ascii="Times New Roman" w:hAnsi="Times New Roman"/>
        </w:rPr>
        <w:t>ítő egy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n-US"/>
        </w:rPr>
        <w:t xml:space="preserve">b </w:t>
      </w:r>
      <w:proofErr w:type="gramStart"/>
      <w:r>
        <w:rPr>
          <w:rStyle w:val="Egyiksem"/>
          <w:rFonts w:ascii="Times New Roman" w:hAnsi="Times New Roman"/>
          <w:lang w:val="en-US"/>
        </w:rPr>
        <w:t>inform</w:t>
      </w:r>
      <w:r>
        <w:rPr>
          <w:rStyle w:val="Egyiksem"/>
          <w:rFonts w:ascii="Times New Roman" w:hAnsi="Times New Roman"/>
        </w:rPr>
        <w:t>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t</w:t>
      </w:r>
      <w:proofErr w:type="gramEnd"/>
      <w:r>
        <w:rPr>
          <w:rStyle w:val="Egyiksem"/>
          <w:rFonts w:ascii="Times New Roman" w:hAnsi="Times New Roman"/>
        </w:rPr>
        <w:t>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es-ES_tradnl"/>
        </w:rPr>
        <w:t>Elv</w:t>
      </w:r>
      <w:r>
        <w:rPr>
          <w:rStyle w:val="Egyiksem"/>
          <w:rFonts w:ascii="Times New Roman" w:hAnsi="Times New Roman"/>
        </w:rPr>
        <w:t xml:space="preserve">árt </w:t>
      </w:r>
      <w:r>
        <w:rPr>
          <w:rStyle w:val="Egyiksem"/>
          <w:rFonts w:ascii="Times New Roman" w:hAnsi="Times New Roman"/>
          <w:i/>
          <w:iCs/>
        </w:rPr>
        <w:t>az írásjelek k</w:t>
      </w:r>
      <w:r>
        <w:rPr>
          <w:rStyle w:val="Egyiksem"/>
          <w:rFonts w:ascii="Times New Roman" w:hAnsi="Times New Roman"/>
          <w:i/>
          <w:iCs/>
          <w:lang w:val="sv-SE"/>
        </w:rPr>
        <w:t>ö</w:t>
      </w:r>
      <w:r>
        <w:rPr>
          <w:rStyle w:val="Egyiksem"/>
          <w:rFonts w:ascii="Times New Roman" w:hAnsi="Times New Roman"/>
          <w:i/>
          <w:iCs/>
        </w:rPr>
        <w:t>vetkezetes</w:t>
      </w:r>
      <w:r>
        <w:rPr>
          <w:rStyle w:val="Egyiksem"/>
          <w:rFonts w:ascii="Times New Roman" w:hAnsi="Times New Roman"/>
        </w:rPr>
        <w:t xml:space="preserve"> használata. </w:t>
      </w:r>
      <w:proofErr w:type="gramStart"/>
      <w:r>
        <w:rPr>
          <w:rStyle w:val="Egyiksem"/>
          <w:rFonts w:ascii="Times New Roman" w:hAnsi="Times New Roman"/>
        </w:rPr>
        <w:t>a</w:t>
      </w:r>
      <w:proofErr w:type="gramEnd"/>
      <w:r>
        <w:rPr>
          <w:rStyle w:val="Egyiksem"/>
          <w:rFonts w:ascii="Times New Roman" w:hAnsi="Times New Roman"/>
        </w:rPr>
        <w:t>) A hivatkozásoknál, az irodalomjegyz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kben helye, szerepe van a vesszőknek, kettőspontnak stb. 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ldául: 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en-US"/>
        </w:rPr>
        <w:t>th J</w:t>
      </w:r>
      <w:r>
        <w:rPr>
          <w:rStyle w:val="Egyiksem"/>
          <w:rFonts w:ascii="Times New Roman" w:hAnsi="Times New Roman"/>
        </w:rPr>
        <w:t>ános (2010): Ez egy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nyvcím. Budapest: Vince Kiad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, p. 225. b) Magyar nyelvű dolgozatnál magyar id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zőjelek („”) használata, a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tőjel (-), gondolatjel (–) elkül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>se.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u w:val="single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i/>
          <w:iCs/>
        </w:rPr>
        <w:t>A helyesírá</w:t>
      </w:r>
      <w:r>
        <w:rPr>
          <w:rStyle w:val="Egyiksem"/>
          <w:rFonts w:ascii="Times New Roman" w:hAnsi="Times New Roman"/>
          <w:i/>
          <w:iCs/>
          <w:lang w:val="de-DE"/>
        </w:rPr>
        <w:t>sra</w:t>
      </w:r>
      <w:r>
        <w:rPr>
          <w:rStyle w:val="Egyiksem"/>
          <w:rFonts w:ascii="Times New Roman" w:hAnsi="Times New Roman"/>
        </w:rPr>
        <w:t xml:space="preserve"> az MTA helyesírási szabályzata a 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pt-PT"/>
        </w:rPr>
        <w:t>rvad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, ne hagyatkozzunk csak a számít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 helyesírási javít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programjá</w:t>
      </w:r>
      <w:r>
        <w:rPr>
          <w:rStyle w:val="Egyiksem"/>
          <w:rFonts w:ascii="Times New Roman" w:hAnsi="Times New Roman"/>
          <w:lang w:val="ru-RU"/>
        </w:rPr>
        <w:t>ra!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i/>
          <w:iCs/>
          <w:lang w:val="pt-PT"/>
        </w:rPr>
        <w:t>A r</w:t>
      </w:r>
      <w:r>
        <w:rPr>
          <w:rStyle w:val="Egyiksem"/>
          <w:rFonts w:ascii="Times New Roman" w:hAnsi="Times New Roman"/>
          <w:i/>
          <w:iCs/>
          <w:lang w:val="sv-SE"/>
        </w:rPr>
        <w:t>ö</w:t>
      </w:r>
      <w:r>
        <w:rPr>
          <w:rStyle w:val="Egyiksem"/>
          <w:rFonts w:ascii="Times New Roman" w:hAnsi="Times New Roman"/>
          <w:i/>
          <w:iCs/>
        </w:rPr>
        <w:t>vidít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seket</w:t>
      </w:r>
      <w:r>
        <w:rPr>
          <w:rStyle w:val="Egyiksem"/>
          <w:rFonts w:ascii="Times New Roman" w:hAnsi="Times New Roman"/>
        </w:rPr>
        <w:t xml:space="preserve"> nem vagy elősz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r a teljes 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vvel együtt alkalmazzuk: pl. Nemzeti Tank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nyvkiadó (a továbbiakban NTK), vagy lábjegyzetben magyará</w:t>
      </w:r>
      <w:r>
        <w:rPr>
          <w:rStyle w:val="Egyiksem"/>
          <w:rFonts w:ascii="Times New Roman" w:hAnsi="Times New Roman"/>
          <w:lang w:val="it-IT"/>
        </w:rPr>
        <w:t>zzuk.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Az </w:t>
      </w:r>
      <w:r>
        <w:rPr>
          <w:rStyle w:val="Egyiksem"/>
          <w:rFonts w:ascii="Times New Roman" w:hAnsi="Times New Roman"/>
          <w:i/>
          <w:iCs/>
        </w:rPr>
        <w:t>idegen szavakat</w:t>
      </w:r>
      <w:r>
        <w:rPr>
          <w:rStyle w:val="Egyiksem"/>
          <w:rFonts w:ascii="Times New Roman" w:hAnsi="Times New Roman"/>
        </w:rPr>
        <w:t xml:space="preserve"> lehetős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 szerint kerüljük. Ha nem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zhasználatú idegen szó használata indokolt, annak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rtelmez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 felt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tlenül meg kell adnunk. Ha 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tezik megfelelő szinonima, azt használjuk, ha t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bb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rtelmez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 van, akkor az általunk használtat magyará</w:t>
      </w:r>
      <w:r>
        <w:rPr>
          <w:rStyle w:val="Egyiksem"/>
          <w:rFonts w:ascii="Times New Roman" w:hAnsi="Times New Roman"/>
          <w:lang w:val="it-IT"/>
        </w:rPr>
        <w:t>zzuk.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Hivatkozás, szakirodalom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lastRenderedPageBreak/>
        <w:t>A szakdolgozat/műleírás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szítője </w:t>
      </w:r>
      <w:r>
        <w:rPr>
          <w:rStyle w:val="Egyiksem"/>
          <w:rFonts w:ascii="Times New Roman" w:hAnsi="Times New Roman"/>
          <w:i/>
          <w:iCs/>
        </w:rPr>
        <w:t xml:space="preserve">legalább 10 hazai 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s n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hány nemzetk</w:t>
      </w:r>
      <w:r>
        <w:rPr>
          <w:rStyle w:val="Egyiksem"/>
          <w:rFonts w:ascii="Times New Roman" w:hAnsi="Times New Roman"/>
          <w:i/>
          <w:iCs/>
          <w:lang w:val="sv-SE"/>
        </w:rPr>
        <w:t>ö</w:t>
      </w:r>
      <w:r>
        <w:rPr>
          <w:rStyle w:val="Egyiksem"/>
          <w:rFonts w:ascii="Times New Roman" w:hAnsi="Times New Roman"/>
          <w:i/>
          <w:iCs/>
        </w:rPr>
        <w:t>zi</w:t>
      </w:r>
      <w:r>
        <w:rPr>
          <w:rStyle w:val="Egyiksem"/>
          <w:rFonts w:ascii="Times New Roman" w:hAnsi="Times New Roman"/>
        </w:rPr>
        <w:t xml:space="preserve"> szerző szakmunkáját kell, hogy be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pítse dolgozatába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pontosan hivatkozza azokat. 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be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pített szakmunkák/</w:t>
      </w:r>
      <w:r>
        <w:rPr>
          <w:rStyle w:val="Egyiksem"/>
          <w:rFonts w:ascii="Times New Roman" w:hAnsi="Times New Roman"/>
          <w:i/>
          <w:iCs/>
        </w:rPr>
        <w:t>felhasznált irodalom minős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ge</w:t>
      </w:r>
      <w:r>
        <w:rPr>
          <w:rStyle w:val="Egyiksem"/>
          <w:rFonts w:ascii="Times New Roman" w:hAnsi="Times New Roman"/>
        </w:rPr>
        <w:t xml:space="preserve"> szempontjáb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 ügyelni kell, hogy szakfoly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iratok tanulmányaib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l, tanulmányk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tetekből, </w:t>
      </w:r>
      <w:proofErr w:type="gramStart"/>
      <w:r>
        <w:rPr>
          <w:rStyle w:val="Egyiksem"/>
          <w:rFonts w:ascii="Times New Roman" w:hAnsi="Times New Roman"/>
        </w:rPr>
        <w:t>disszertáci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kb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</w:t>
      </w:r>
      <w:proofErr w:type="gramEnd"/>
      <w:r>
        <w:rPr>
          <w:rStyle w:val="Egyiksem"/>
          <w:rFonts w:ascii="Times New Roman" w:hAnsi="Times New Roman"/>
        </w:rPr>
        <w:t>, monográfiákb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 dolgozzunk elsősorban. (A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telező szakirodalomba nem számítanak bele a publicisztikák, magazin-cikkek!)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A </w:t>
      </w:r>
      <w:r>
        <w:rPr>
          <w:rStyle w:val="Egyiksem"/>
          <w:rFonts w:ascii="Times New Roman" w:hAnsi="Times New Roman"/>
          <w:i/>
          <w:iCs/>
        </w:rPr>
        <w:t>szó szerinti hivatkozások</w:t>
      </w:r>
      <w:r>
        <w:rPr>
          <w:rStyle w:val="Egyiksem"/>
          <w:rFonts w:ascii="Times New Roman" w:hAnsi="Times New Roman"/>
        </w:rPr>
        <w:t xml:space="preserve"> terjedelme nem múlhatja felül a dolgozat terjedelm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nek 15%-á</w:t>
      </w:r>
      <w:r>
        <w:rPr>
          <w:rStyle w:val="Egyiksem"/>
          <w:rFonts w:ascii="Times New Roman" w:hAnsi="Times New Roman"/>
          <w:lang w:val="ru-RU"/>
        </w:rPr>
        <w:t>t!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A </w:t>
      </w:r>
      <w:r>
        <w:rPr>
          <w:rStyle w:val="Egyiksem"/>
          <w:rFonts w:ascii="Times New Roman" w:hAnsi="Times New Roman"/>
          <w:i/>
          <w:iCs/>
        </w:rPr>
        <w:t>nem sz</w:t>
      </w:r>
      <w:r>
        <w:rPr>
          <w:rStyle w:val="Egyiksem"/>
          <w:rFonts w:ascii="Times New Roman" w:hAnsi="Times New Roman"/>
          <w:i/>
          <w:iCs/>
          <w:lang w:val="sv-SE"/>
        </w:rPr>
        <w:t>ö</w:t>
      </w:r>
      <w:r>
        <w:rPr>
          <w:rStyle w:val="Egyiksem"/>
          <w:rFonts w:ascii="Times New Roman" w:hAnsi="Times New Roman"/>
          <w:i/>
          <w:iCs/>
        </w:rPr>
        <w:t>veghű</w:t>
      </w:r>
      <w:r>
        <w:rPr>
          <w:rStyle w:val="Egyiksem"/>
          <w:rFonts w:ascii="Times New Roman" w:hAnsi="Times New Roman"/>
        </w:rPr>
        <w:t xml:space="preserve">, a dolgozatíró szavaival </w:t>
      </w:r>
      <w:r>
        <w:rPr>
          <w:rStyle w:val="Egyiksem"/>
          <w:rFonts w:ascii="Times New Roman" w:hAnsi="Times New Roman"/>
          <w:i/>
          <w:iCs/>
          <w:lang w:val="sv-SE"/>
        </w:rPr>
        <w:t>ö</w:t>
      </w:r>
      <w:r>
        <w:rPr>
          <w:rStyle w:val="Egyiksem"/>
          <w:rFonts w:ascii="Times New Roman" w:hAnsi="Times New Roman"/>
          <w:i/>
          <w:iCs/>
        </w:rPr>
        <w:t>sszefoglalt gondolatok</w:t>
      </w:r>
      <w:r>
        <w:rPr>
          <w:rStyle w:val="Egyiksem"/>
          <w:rFonts w:ascii="Times New Roman" w:hAnsi="Times New Roman"/>
        </w:rPr>
        <w:t>ra szint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telező hivatkozni. Ezeknek arány nem haladhatja meg a dolgozat terjedelm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nek 30% -á</w:t>
      </w:r>
      <w:r>
        <w:rPr>
          <w:rStyle w:val="Egyiksem"/>
          <w:rFonts w:ascii="Times New Roman" w:hAnsi="Times New Roman"/>
          <w:lang w:val="ru-RU"/>
        </w:rPr>
        <w:t>t!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A szerzőnek azokra a megállapításokra, adatokra, </w:t>
      </w:r>
      <w:r>
        <w:rPr>
          <w:rStyle w:val="Egyiksem"/>
          <w:rFonts w:ascii="Times New Roman" w:hAnsi="Times New Roman"/>
          <w:i/>
          <w:iCs/>
        </w:rPr>
        <w:t xml:space="preserve">amelyek nem saját gondolatai </w:t>
      </w:r>
      <w:r>
        <w:rPr>
          <w:rStyle w:val="Egyiksem"/>
          <w:rFonts w:ascii="Times New Roman" w:hAnsi="Times New Roman"/>
        </w:rPr>
        <w:t xml:space="preserve">vagy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nálló megfigyel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sei, vizsgálatának eredm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nyei, hivatkoznia kell. A hivatkozásban fel kell tüntetni azokat a forrásokat (pl.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nyv, foly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irat, honlap, sz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beli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stb.), ahonnan a hivatkozott adatok,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nyszerű megállapítások származnak. Ha oldalszámozott forrásb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l dolgozunk, a pontos oldalszámot is meg kell adni. Ezek pontos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</w:t>
      </w:r>
      <w:proofErr w:type="gramStart"/>
      <w:r>
        <w:rPr>
          <w:rStyle w:val="Egyiksem"/>
          <w:rFonts w:ascii="Times New Roman" w:hAnsi="Times New Roman"/>
        </w:rPr>
        <w:t>korrekt</w:t>
      </w:r>
      <w:proofErr w:type="gramEnd"/>
      <w:r>
        <w:rPr>
          <w:rStyle w:val="Egyiksem"/>
          <w:rFonts w:ascii="Times New Roman" w:hAnsi="Times New Roman"/>
        </w:rPr>
        <w:t xml:space="preserve"> jel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 nemcsak etikai, hanem szerzői jogv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delmi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pt-PT"/>
        </w:rPr>
        <w:t>s is.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dolgozatban</w:t>
      </w:r>
      <w:r>
        <w:rPr>
          <w:rStyle w:val="Egyiksem"/>
          <w:rFonts w:ascii="Times New Roman" w:hAnsi="Times New Roman"/>
          <w:i/>
          <w:iCs/>
        </w:rPr>
        <w:t xml:space="preserve"> lábjegyzetbe</w:t>
      </w:r>
      <w:r>
        <w:rPr>
          <w:rStyle w:val="Egyiksem"/>
          <w:rFonts w:ascii="Times New Roman" w:hAnsi="Times New Roman"/>
        </w:rPr>
        <w:t xml:space="preserve"> </w:t>
      </w:r>
      <w:proofErr w:type="gramStart"/>
      <w:r>
        <w:rPr>
          <w:rStyle w:val="Egyiksem"/>
          <w:rFonts w:ascii="Times New Roman" w:hAnsi="Times New Roman"/>
        </w:rPr>
        <w:t>kerül(</w:t>
      </w:r>
      <w:proofErr w:type="gramEnd"/>
      <w:r>
        <w:rPr>
          <w:rStyle w:val="Egyiksem"/>
          <w:rFonts w:ascii="Times New Roman" w:hAnsi="Times New Roman"/>
        </w:rPr>
        <w:t>het)nek azok a megjegyz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sek, kieg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szítő gondolatok, sz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magyarázatok, adatok, melyek a fősz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veg tartalmi-gondolati egys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 megbontanák.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hivatkozásokkal kapcsolatos általános formai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nyek: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</w:rPr>
        <w:t>a</w:t>
      </w:r>
      <w:proofErr w:type="gramEnd"/>
      <w:r>
        <w:rPr>
          <w:rStyle w:val="Egyiksem"/>
          <w:rFonts w:ascii="Times New Roman" w:hAnsi="Times New Roman"/>
        </w:rPr>
        <w:t xml:space="preserve">) A választott hivatkozási forma feleljen meg a szabványoknak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tudományterületn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 megszokott formá</w:t>
      </w:r>
      <w:r>
        <w:rPr>
          <w:rStyle w:val="Egyiksem"/>
          <w:rFonts w:ascii="Times New Roman" w:hAnsi="Times New Roman"/>
          <w:lang w:val="it-IT"/>
        </w:rPr>
        <w:t>nak. Err</w:t>
      </w:r>
      <w:r>
        <w:rPr>
          <w:rStyle w:val="Egyiksem"/>
          <w:rFonts w:ascii="Times New Roman" w:hAnsi="Times New Roman"/>
        </w:rPr>
        <w:t>ől a jel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lt a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mavezetőj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vel egyeztessen.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b) </w:t>
      </w:r>
      <w:proofErr w:type="gramStart"/>
      <w:r>
        <w:rPr>
          <w:rStyle w:val="Egyiksem"/>
          <w:rFonts w:ascii="Times New Roman" w:hAnsi="Times New Roman"/>
        </w:rPr>
        <w:t>A</w:t>
      </w:r>
      <w:proofErr w:type="gramEnd"/>
      <w:r>
        <w:rPr>
          <w:rStyle w:val="Egyiksem"/>
          <w:rFonts w:ascii="Times New Roman" w:hAnsi="Times New Roman"/>
        </w:rPr>
        <w:t xml:space="preserve"> Hivatkozásnál oldalszám, a Felhasznált irodalomnál (vagy Irodalomjegyz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kn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l) a terjedelem megadása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telező.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c) Elektronikus forrásra hivatkozásnál az URL-cím megadá</w:t>
      </w:r>
      <w:r>
        <w:rPr>
          <w:rStyle w:val="Egyiksem"/>
          <w:rFonts w:ascii="Times New Roman" w:hAnsi="Times New Roman"/>
          <w:lang w:val="it-IT"/>
        </w:rPr>
        <w:t xml:space="preserve">sa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nmagában NEM hivatkozá</w:t>
      </w:r>
      <w:r>
        <w:rPr>
          <w:rStyle w:val="Egyiksem"/>
          <w:rFonts w:ascii="Times New Roman" w:hAnsi="Times New Roman"/>
          <w:lang w:val="pt-PT"/>
        </w:rPr>
        <w:t>s.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d) </w:t>
      </w:r>
      <w:proofErr w:type="gramStart"/>
      <w:r>
        <w:rPr>
          <w:rStyle w:val="Egyiksem"/>
          <w:rFonts w:ascii="Times New Roman" w:hAnsi="Times New Roman"/>
        </w:rPr>
        <w:t>A</w:t>
      </w:r>
      <w:proofErr w:type="gramEnd"/>
      <w:r>
        <w:rPr>
          <w:rStyle w:val="Egyiksem"/>
          <w:rFonts w:ascii="Times New Roman" w:hAnsi="Times New Roman"/>
        </w:rPr>
        <w:t xml:space="preserve"> korábban hivatkozott művek, szerzők eset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ben elfogadhat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k az „i. m.” </w:t>
      </w:r>
      <w:r>
        <w:rPr>
          <w:rStyle w:val="Egyiksem"/>
          <w:rFonts w:ascii="Times New Roman" w:hAnsi="Times New Roman"/>
          <w:lang w:val="it-IT"/>
        </w:rPr>
        <w:t>(id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zett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</w:rPr>
        <w:t>mű</w:t>
      </w:r>
      <w:proofErr w:type="gramEnd"/>
      <w:r>
        <w:rPr>
          <w:rStyle w:val="Egyiksem"/>
          <w:rFonts w:ascii="Times New Roman" w:hAnsi="Times New Roman"/>
        </w:rPr>
        <w:t>), „Uo.” (ugyanonnan), „Uő” (ugyanő) r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vidít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sek.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</w:rPr>
        <w:t>e</w:t>
      </w:r>
      <w:proofErr w:type="gramEnd"/>
      <w:r>
        <w:rPr>
          <w:rStyle w:val="Egyiksem"/>
          <w:rFonts w:ascii="Times New Roman" w:hAnsi="Times New Roman"/>
        </w:rPr>
        <w:t>) Ha a forrás adatai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zül (szerző, kiad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,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vszám stb.) hiányzik valamelyik, a szabványokban megadott jel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nl-NL"/>
        </w:rPr>
        <w:t xml:space="preserve">ssel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ljünk. A hivatkozás ilyenkor sem hagyható </w:t>
      </w:r>
      <w:r>
        <w:rPr>
          <w:rStyle w:val="Egyiksem"/>
          <w:rFonts w:ascii="Times New Roman" w:hAnsi="Times New Roman"/>
          <w:lang w:val="pt-PT"/>
        </w:rPr>
        <w:t xml:space="preserve">el. 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A </w:t>
      </w:r>
      <w:r>
        <w:rPr>
          <w:rStyle w:val="Egyiksem"/>
          <w:rFonts w:ascii="Times New Roman" w:hAnsi="Times New Roman"/>
          <w:i/>
          <w:iCs/>
        </w:rPr>
        <w:t>hivatkozás</w:t>
      </w:r>
      <w:r>
        <w:rPr>
          <w:rStyle w:val="Egyiksem"/>
          <w:rFonts w:ascii="Times New Roman" w:hAnsi="Times New Roman"/>
        </w:rPr>
        <w:t xml:space="preserve"> a saját gondolat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másokt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 szá</w:t>
      </w:r>
      <w:r>
        <w:rPr>
          <w:rStyle w:val="Egyiksem"/>
          <w:rFonts w:ascii="Times New Roman" w:hAnsi="Times New Roman"/>
          <w:lang w:val="it-IT"/>
        </w:rPr>
        <w:t>rmaz</w:t>
      </w:r>
      <w:r>
        <w:rPr>
          <w:rStyle w:val="Egyiksem"/>
          <w:rFonts w:ascii="Times New Roman" w:hAnsi="Times New Roman"/>
        </w:rPr>
        <w:t>ó gondolat megjel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re, ill. </w:t>
      </w:r>
      <w:proofErr w:type="gramStart"/>
      <w:r>
        <w:rPr>
          <w:rStyle w:val="Egyiksem"/>
          <w:rFonts w:ascii="Times New Roman" w:hAnsi="Times New Roman"/>
        </w:rPr>
        <w:t>elválasztására</w:t>
      </w:r>
      <w:proofErr w:type="gramEnd"/>
      <w:r>
        <w:rPr>
          <w:rStyle w:val="Egyiksem"/>
          <w:rFonts w:ascii="Times New Roman" w:hAnsi="Times New Roman"/>
        </w:rPr>
        <w:t xml:space="preserve"> kidolgozott m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dszer. Az elmaradása plágiumnak számít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szankci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kkal jár 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A hivatkozások </w:t>
      </w:r>
      <w:proofErr w:type="gramStart"/>
      <w:r>
        <w:rPr>
          <w:rStyle w:val="Egyiksem"/>
          <w:rFonts w:ascii="Times New Roman" w:hAnsi="Times New Roman"/>
        </w:rPr>
        <w:t>konkr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da-DK"/>
        </w:rPr>
        <w:t>t</w:t>
      </w:r>
      <w:proofErr w:type="gramEnd"/>
      <w:r>
        <w:rPr>
          <w:rStyle w:val="Egyiksem"/>
          <w:rFonts w:ascii="Times New Roman" w:hAnsi="Times New Roman"/>
          <w:lang w:val="da-DK"/>
        </w:rPr>
        <w:t xml:space="preserve"> form</w:t>
      </w:r>
      <w:r>
        <w:rPr>
          <w:rStyle w:val="Egyiksem"/>
          <w:rFonts w:ascii="Times New Roman" w:hAnsi="Times New Roman"/>
        </w:rPr>
        <w:t>ája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it-IT"/>
        </w:rPr>
        <w:t>A Rippl-R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nai </w:t>
      </w:r>
      <w:r w:rsidRPr="002F76E6">
        <w:rPr>
          <w:rStyle w:val="Egyiksem"/>
          <w:rFonts w:ascii="Times New Roman" w:hAnsi="Times New Roman"/>
          <w:color w:val="auto"/>
        </w:rPr>
        <w:t>Műv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 xml:space="preserve">szeti Intézetben 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>szerző-</w:t>
      </w:r>
      <w:r w:rsidRPr="002F76E6">
        <w:rPr>
          <w:rStyle w:val="Egyiksem"/>
          <w:rFonts w:ascii="Times New Roman" w:hAnsi="Times New Roman"/>
          <w:i/>
          <w:iCs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>vszám rendszerű</w:t>
      </w:r>
      <w:r w:rsidRPr="002F76E6">
        <w:rPr>
          <w:rStyle w:val="Egyiksem"/>
          <w:rFonts w:ascii="Times New Roman" w:hAnsi="Times New Roman"/>
          <w:color w:val="auto"/>
        </w:rPr>
        <w:t xml:space="preserve"> hivatkozást használunk. A</w:t>
      </w:r>
      <w:r w:rsidRPr="002F76E6">
        <w:rPr>
          <w:rStyle w:val="Egyiksem"/>
          <w:rFonts w:ascii="Times New Roman" w:hAnsi="Times New Roman"/>
          <w:color w:val="auto"/>
          <w:u w:val="single"/>
        </w:rPr>
        <w:t xml:space="preserve"> </w:t>
      </w:r>
      <w:r w:rsidRPr="002F76E6">
        <w:rPr>
          <w:rStyle w:val="Egyiksem"/>
          <w:rFonts w:ascii="Times New Roman" w:hAnsi="Times New Roman"/>
          <w:color w:val="auto"/>
        </w:rPr>
        <w:t>fősz</w:t>
      </w:r>
      <w:r w:rsidRPr="002F76E6">
        <w:rPr>
          <w:rStyle w:val="Egyiksem"/>
          <w:rFonts w:ascii="Times New Roman" w:hAnsi="Times New Roman"/>
          <w:color w:val="auto"/>
          <w:lang w:val="sv-SE"/>
        </w:rPr>
        <w:t>ö</w:t>
      </w:r>
      <w:r w:rsidRPr="002F76E6">
        <w:rPr>
          <w:rStyle w:val="Egyiksem"/>
          <w:rFonts w:ascii="Times New Roman" w:hAnsi="Times New Roman"/>
          <w:color w:val="auto"/>
          <w:lang w:val="nl-NL"/>
        </w:rPr>
        <w:t>vegen bel</w:t>
      </w:r>
      <w:r w:rsidRPr="002F76E6">
        <w:rPr>
          <w:rStyle w:val="Egyiksem"/>
          <w:rFonts w:ascii="Times New Roman" w:hAnsi="Times New Roman"/>
          <w:color w:val="auto"/>
        </w:rPr>
        <w:t>ül kerek zár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</w:rPr>
        <w:t xml:space="preserve">jelben tüntetjük </w:t>
      </w:r>
      <w:r>
        <w:rPr>
          <w:rStyle w:val="Egyiksem"/>
          <w:rFonts w:ascii="Times New Roman" w:hAnsi="Times New Roman"/>
        </w:rPr>
        <w:t xml:space="preserve">fel annak a </w:t>
      </w:r>
      <w:proofErr w:type="gramStart"/>
      <w:r>
        <w:rPr>
          <w:rStyle w:val="Egyiksem"/>
          <w:rFonts w:ascii="Times New Roman" w:hAnsi="Times New Roman"/>
        </w:rPr>
        <w:t>szerző(</w:t>
      </w:r>
      <w:proofErr w:type="gramEnd"/>
      <w:r>
        <w:rPr>
          <w:rStyle w:val="Egyiksem"/>
          <w:rFonts w:ascii="Times New Roman" w:hAnsi="Times New Roman"/>
        </w:rPr>
        <w:t>k)nek a vezet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knev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t, aki(k)től a tudományos eredm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ny, megállapítás vagy eszmefuttatás származik, utána pedig azt az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vszámot, amikor az adott forrásanyag megjelent. </w:t>
      </w:r>
    </w:p>
    <w:p w:rsidR="00B43AAB" w:rsidRDefault="002F76E6">
      <w:pPr>
        <w:spacing w:after="0" w:line="240" w:lineRule="auto"/>
        <w:ind w:firstLine="708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ldául: (Gyenes 2007). 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Ha ugyanannak a szerzőnek egy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vben egyn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 t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bb munkájára hivatkozunk, akkor az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vszá</w:t>
      </w:r>
      <w:r>
        <w:rPr>
          <w:rStyle w:val="Egyiksem"/>
          <w:rFonts w:ascii="Times New Roman" w:hAnsi="Times New Roman"/>
          <w:lang w:val="sv-SE"/>
        </w:rPr>
        <w:t>m ut</w:t>
      </w:r>
      <w:r>
        <w:rPr>
          <w:rStyle w:val="Egyiksem"/>
          <w:rFonts w:ascii="Times New Roman" w:hAnsi="Times New Roman"/>
        </w:rPr>
        <w:t xml:space="preserve">án </w:t>
      </w:r>
      <w:proofErr w:type="gramStart"/>
      <w:r>
        <w:rPr>
          <w:rStyle w:val="Egyiksem"/>
          <w:rFonts w:ascii="Times New Roman" w:hAnsi="Times New Roman"/>
        </w:rPr>
        <w:t>alfabetikus</w:t>
      </w:r>
      <w:proofErr w:type="gramEnd"/>
      <w:r>
        <w:rPr>
          <w:rStyle w:val="Egyiksem"/>
          <w:rFonts w:ascii="Times New Roman" w:hAnsi="Times New Roman"/>
        </w:rPr>
        <w:t xml:space="preserve"> sorrendben kis betűket használunk.</w:t>
      </w:r>
    </w:p>
    <w:p w:rsidR="00B43AAB" w:rsidRDefault="002F76E6">
      <w:pPr>
        <w:spacing w:after="0" w:line="240" w:lineRule="auto"/>
        <w:ind w:firstLine="708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ldául: (Gyenes 2007a, 2007b). 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Amennyiben a forrásb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l nem derül ki a szerző </w:t>
      </w:r>
      <w:r>
        <w:rPr>
          <w:rStyle w:val="Egyiksem"/>
          <w:rFonts w:ascii="Times New Roman" w:hAnsi="Times New Roman"/>
          <w:lang w:val="en-US"/>
        </w:rPr>
        <w:t xml:space="preserve">neve, </w:t>
      </w:r>
      <w:r>
        <w:rPr>
          <w:rStyle w:val="Egyiksem"/>
          <w:rFonts w:ascii="Times New Roman" w:hAnsi="Times New Roman"/>
        </w:rPr>
        <w:t>úgy szerzői 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nt Anonym megnevez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st használunk. 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Szó szerinti id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zet eset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 a zár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jelbe került oldalszá</w:t>
      </w:r>
      <w:r>
        <w:rPr>
          <w:rStyle w:val="Egyiksem"/>
          <w:rFonts w:ascii="Times New Roman" w:hAnsi="Times New Roman"/>
          <w:lang w:val="sv-SE"/>
        </w:rPr>
        <w:t>m ut</w:t>
      </w:r>
      <w:r>
        <w:rPr>
          <w:rStyle w:val="Egyiksem"/>
          <w:rFonts w:ascii="Times New Roman" w:hAnsi="Times New Roman"/>
        </w:rPr>
        <w:t xml:space="preserve">án nem teszünk pontot, az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vszá</w:t>
      </w:r>
      <w:r>
        <w:rPr>
          <w:rStyle w:val="Egyiksem"/>
          <w:rFonts w:ascii="Times New Roman" w:hAnsi="Times New Roman"/>
          <w:lang w:val="sv-SE"/>
        </w:rPr>
        <w:t>m ut</w:t>
      </w:r>
      <w:r>
        <w:rPr>
          <w:rStyle w:val="Egyiksem"/>
          <w:rFonts w:ascii="Times New Roman" w:hAnsi="Times New Roman"/>
        </w:rPr>
        <w:t>án azonban vessző kerü</w:t>
      </w:r>
      <w:r>
        <w:rPr>
          <w:rStyle w:val="Egyiksem"/>
          <w:rFonts w:ascii="Times New Roman" w:hAnsi="Times New Roman"/>
          <w:lang w:val="pt-PT"/>
        </w:rPr>
        <w:t xml:space="preserve">l. </w:t>
      </w:r>
    </w:p>
    <w:p w:rsidR="00B43AAB" w:rsidRDefault="002F76E6">
      <w:pPr>
        <w:spacing w:after="0" w:line="240" w:lineRule="auto"/>
        <w:ind w:firstLine="708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ldául: (Belting 2009, 144).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 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i/>
          <w:iCs/>
        </w:rPr>
        <w:t>Felhasznált irodalom</w:t>
      </w:r>
      <w:r>
        <w:rPr>
          <w:rStyle w:val="Egyiksem"/>
          <w:rFonts w:ascii="Times New Roman" w:hAnsi="Times New Roman"/>
        </w:rPr>
        <w:t xml:space="preserve"> más nevein </w:t>
      </w:r>
      <w:r>
        <w:rPr>
          <w:rStyle w:val="Egyiksem"/>
          <w:rFonts w:ascii="Times New Roman" w:hAnsi="Times New Roman"/>
          <w:i/>
          <w:iCs/>
        </w:rPr>
        <w:t>Irodalomjegyz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k</w:t>
      </w:r>
      <w:r>
        <w:rPr>
          <w:rStyle w:val="Egyiksem"/>
          <w:rFonts w:ascii="Times New Roman" w:hAnsi="Times New Roman"/>
        </w:rPr>
        <w:t xml:space="preserve"> vagy </w:t>
      </w:r>
      <w:proofErr w:type="gramStart"/>
      <w:r>
        <w:rPr>
          <w:rStyle w:val="Egyiksem"/>
          <w:rFonts w:ascii="Times New Roman" w:hAnsi="Times New Roman"/>
          <w:i/>
          <w:iCs/>
        </w:rPr>
        <w:t>Szakirodalom</w:t>
      </w:r>
      <w:proofErr w:type="gramEnd"/>
      <w:r>
        <w:rPr>
          <w:rStyle w:val="Egyiksem"/>
          <w:rFonts w:ascii="Times New Roman" w:hAnsi="Times New Roman"/>
        </w:rPr>
        <w:t xml:space="preserve"> vagy </w:t>
      </w:r>
      <w:r>
        <w:rPr>
          <w:rStyle w:val="Egyiksem"/>
          <w:rFonts w:ascii="Times New Roman" w:hAnsi="Times New Roman"/>
          <w:i/>
          <w:iCs/>
          <w:lang w:val="fr-FR"/>
        </w:rPr>
        <w:t>Bibliogr</w:t>
      </w:r>
      <w:r>
        <w:rPr>
          <w:rStyle w:val="Egyiksem"/>
          <w:rFonts w:ascii="Times New Roman" w:hAnsi="Times New Roman"/>
          <w:i/>
          <w:iCs/>
        </w:rPr>
        <w:t>áfia</w:t>
      </w:r>
      <w:r>
        <w:rPr>
          <w:rStyle w:val="Egyiksem"/>
          <w:rFonts w:ascii="Times New Roman" w:hAnsi="Times New Roman"/>
        </w:rPr>
        <w:t xml:space="preserve"> - a dolgozathoz felhasznált, azaz a dolgozat sz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ben is konkr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 id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zetk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nt vagy átfogalmazott sz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vegk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nt szereplő munka. 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A </w:t>
      </w:r>
      <w:r>
        <w:rPr>
          <w:rStyle w:val="Egyiksem"/>
          <w:rFonts w:ascii="Times New Roman" w:hAnsi="Times New Roman"/>
          <w:i/>
          <w:iCs/>
        </w:rPr>
        <w:t>Felhasznált irodalom</w:t>
      </w:r>
      <w:r>
        <w:rPr>
          <w:rStyle w:val="Egyiksem"/>
          <w:rFonts w:ascii="Times New Roman" w:hAnsi="Times New Roman"/>
        </w:rPr>
        <w:t xml:space="preserve"> a dolgozat 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 áb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c</w:t>
      </w:r>
      <w:r>
        <w:rPr>
          <w:rStyle w:val="Egyiksem"/>
          <w:rFonts w:ascii="Times New Roman" w:hAnsi="Times New Roman"/>
          <w:lang w:val="fr-FR"/>
        </w:rPr>
        <w:t xml:space="preserve">é </w:t>
      </w:r>
      <w:r>
        <w:rPr>
          <w:rStyle w:val="Egyiksem"/>
          <w:rFonts w:ascii="Times New Roman" w:hAnsi="Times New Roman"/>
        </w:rPr>
        <w:t>sorrendben felsorolt munkák (k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nyv, tanulmány) listája a legfontosabb adatokkal (k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nyv eset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ben: szerző,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vszám, cím, kiadás helye, kiadó neve, oldalszám </w:t>
      </w:r>
      <w:r>
        <w:rPr>
          <w:rStyle w:val="Egyiksem"/>
          <w:rFonts w:ascii="Times New Roman" w:hAnsi="Times New Roman"/>
          <w:lang w:val="fr-FR"/>
        </w:rPr>
        <w:t>«</w:t>
      </w:r>
      <w:r>
        <w:rPr>
          <w:rStyle w:val="Egyiksem"/>
          <w:rFonts w:ascii="Times New Roman" w:hAnsi="Times New Roman"/>
        </w:rPr>
        <w:t>vagyis hány oldalas a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nyv</w:t>
      </w:r>
      <w:r>
        <w:rPr>
          <w:rStyle w:val="Egyiksem"/>
          <w:rFonts w:ascii="Times New Roman" w:hAnsi="Times New Roman"/>
          <w:lang w:val="it-IT"/>
        </w:rPr>
        <w:t>»</w:t>
      </w:r>
      <w:r>
        <w:rPr>
          <w:rStyle w:val="Egyiksem"/>
          <w:rFonts w:ascii="Times New Roman" w:hAnsi="Times New Roman"/>
        </w:rPr>
        <w:t>, ha van URL-je, akkor az utolsó let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lt</w:t>
      </w:r>
      <w:r>
        <w:rPr>
          <w:rStyle w:val="Egyiksem"/>
          <w:rFonts w:ascii="Times New Roman" w:hAnsi="Times New Roman"/>
          <w:lang w:val="fr-FR"/>
        </w:rPr>
        <w:t>és d</w:t>
      </w:r>
      <w:r>
        <w:rPr>
          <w:rStyle w:val="Egyiksem"/>
          <w:rFonts w:ascii="Times New Roman" w:hAnsi="Times New Roman"/>
        </w:rPr>
        <w:t>átuma; foly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irat-tanulmány: szerző,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vszám, cím, a foly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irat neve,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vfolyama, hányadik szá</w:t>
      </w:r>
      <w:r>
        <w:rPr>
          <w:rStyle w:val="Egyiksem"/>
          <w:rFonts w:ascii="Times New Roman" w:hAnsi="Times New Roman"/>
          <w:lang w:val="da-DK"/>
        </w:rPr>
        <w:t>m, h</w:t>
      </w:r>
      <w:r>
        <w:rPr>
          <w:rStyle w:val="Egyiksem"/>
          <w:rFonts w:ascii="Times New Roman" w:hAnsi="Times New Roman"/>
        </w:rPr>
        <w:t>ányadik oldalt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 hányadik oldalig tart az adott tanulmány)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Szerző-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vszám rendszerű hivatkozásnál a </w:t>
      </w:r>
      <w:r>
        <w:rPr>
          <w:rStyle w:val="Egyiksem"/>
          <w:rFonts w:ascii="Times New Roman" w:hAnsi="Times New Roman"/>
          <w:i/>
          <w:iCs/>
        </w:rPr>
        <w:t>Felhasznált irodalom</w:t>
      </w:r>
      <w:r>
        <w:rPr>
          <w:rStyle w:val="Egyiksem"/>
          <w:rFonts w:ascii="Times New Roman" w:hAnsi="Times New Roman"/>
        </w:rPr>
        <w:t xml:space="preserve"> vagy </w:t>
      </w:r>
      <w:r>
        <w:rPr>
          <w:rStyle w:val="Egyiksem"/>
          <w:rFonts w:ascii="Times New Roman" w:hAnsi="Times New Roman"/>
          <w:i/>
          <w:iCs/>
        </w:rPr>
        <w:t>Irodalomjegyz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k</w:t>
      </w:r>
      <w:r>
        <w:rPr>
          <w:rStyle w:val="Egyiksem"/>
          <w:rFonts w:ascii="Times New Roman" w:hAnsi="Times New Roman"/>
          <w:lang w:val="en-US"/>
        </w:rPr>
        <w:t xml:space="preserve"> form</w:t>
      </w:r>
      <w:r>
        <w:rPr>
          <w:rStyle w:val="Egyiksem"/>
          <w:rFonts w:ascii="Times New Roman" w:hAnsi="Times New Roman"/>
        </w:rPr>
        <w:t>ája:</w:t>
      </w:r>
    </w:p>
    <w:p w:rsidR="00B43AAB" w:rsidRDefault="002F76E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Style w:val="Egyiksem"/>
          <w:rFonts w:ascii="Times New Roman" w:hAnsi="Times New Roman"/>
          <w:lang w:val="de-DE"/>
        </w:rPr>
        <w:t>APPELSHOFFER 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ter (2009): A fest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 igenl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nek lehetős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pt-PT"/>
        </w:rPr>
        <w:t>gei a m</w:t>
      </w:r>
      <w:r>
        <w:rPr>
          <w:rStyle w:val="Egyiksem"/>
          <w:rFonts w:ascii="Times New Roman" w:hAnsi="Times New Roman"/>
        </w:rPr>
        <w:t>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 alkonyá</w:t>
      </w:r>
      <w:r>
        <w:rPr>
          <w:rStyle w:val="Egyiksem"/>
          <w:rFonts w:ascii="Times New Roman" w:hAnsi="Times New Roman"/>
          <w:lang w:val="de-DE"/>
        </w:rPr>
        <w:t xml:space="preserve">n: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rtekez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szet állása, valamint Gerhard Richter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saját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szetem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sszefü</w:t>
      </w:r>
      <w:r>
        <w:rPr>
          <w:rStyle w:val="Egyiksem"/>
          <w:rFonts w:ascii="Times New Roman" w:hAnsi="Times New Roman"/>
          <w:lang w:val="it-IT"/>
        </w:rPr>
        <w:t>gg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pt-PT"/>
        </w:rPr>
        <w:t>seir</w:t>
      </w:r>
      <w:r>
        <w:rPr>
          <w:rStyle w:val="Egyiksem"/>
          <w:rFonts w:ascii="Times New Roman" w:hAnsi="Times New Roman"/>
        </w:rPr>
        <w:t>ő</w:t>
      </w:r>
      <w:r>
        <w:rPr>
          <w:rStyle w:val="Egyiksem"/>
          <w:rFonts w:ascii="Times New Roman" w:hAnsi="Times New Roman"/>
          <w:lang w:val="pt-PT"/>
        </w:rPr>
        <w:t>l. 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cs: 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csi Tudományegyetem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Kar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pzőműv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Doktori Iskola (DLA-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rtekez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s), 110. p.</w:t>
      </w:r>
    </w:p>
    <w:p w:rsidR="00B43AAB" w:rsidRDefault="002F76E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Egyiksem"/>
          <w:rFonts w:ascii="Times New Roman" w:hAnsi="Times New Roman"/>
        </w:rPr>
        <w:t xml:space="preserve">DOBOVICZKI T. Attila (2010): A </w:t>
      </w:r>
      <w:proofErr w:type="gramStart"/>
      <w:r>
        <w:rPr>
          <w:rStyle w:val="Egyiksem"/>
          <w:rFonts w:ascii="Times New Roman" w:hAnsi="Times New Roman"/>
        </w:rPr>
        <w:t>város</w:t>
      </w:r>
      <w:proofErr w:type="gramEnd"/>
      <w:r>
        <w:rPr>
          <w:rStyle w:val="Egyiksem"/>
          <w:rFonts w:ascii="Times New Roman" w:hAnsi="Times New Roman"/>
        </w:rPr>
        <w:t xml:space="preserve"> mint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p, a város mint 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dium. A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zterek mediatizál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dása. In: Szijártó Zsolt (szerk.):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  <w:lang w:val="de-DE"/>
        </w:rPr>
        <w:t>z/t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r. A megfigyelő lehetős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gei. Budapest – 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cs, Gondolat – </w:t>
      </w:r>
      <w:r>
        <w:rPr>
          <w:rStyle w:val="Egyiksem"/>
          <w:rFonts w:ascii="Times New Roman" w:hAnsi="Times New Roman"/>
          <w:lang w:val="de-DE"/>
        </w:rPr>
        <w:t>PTE Kommunik</w:t>
      </w:r>
      <w:r>
        <w:rPr>
          <w:rStyle w:val="Egyiksem"/>
          <w:rFonts w:ascii="Times New Roman" w:hAnsi="Times New Roman"/>
        </w:rPr>
        <w:t>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ru-RU"/>
        </w:rPr>
        <w:t xml:space="preserve">-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diatudományi Tansz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k, pp.125–148.</w:t>
      </w:r>
    </w:p>
    <w:p w:rsidR="00B43AAB" w:rsidRDefault="002F76E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Egyiksem"/>
          <w:rFonts w:ascii="Times New Roman" w:hAnsi="Times New Roman"/>
        </w:rPr>
        <w:t xml:space="preserve">FICZEK Ferenc: </w:t>
      </w:r>
      <w:r>
        <w:rPr>
          <w:rStyle w:val="Egyiksem"/>
          <w:rFonts w:ascii="Times New Roman" w:hAnsi="Times New Roman"/>
          <w:i/>
          <w:iCs/>
        </w:rPr>
        <w:t xml:space="preserve">A </w:t>
      </w:r>
      <w:proofErr w:type="gramStart"/>
      <w:r>
        <w:rPr>
          <w:rStyle w:val="Egyiksem"/>
          <w:rFonts w:ascii="Times New Roman" w:hAnsi="Times New Roman"/>
          <w:i/>
          <w:iCs/>
        </w:rPr>
        <w:t>val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</w:rPr>
        <w:t>ság</w:t>
      </w:r>
      <w:proofErr w:type="gramEnd"/>
      <w:r>
        <w:rPr>
          <w:rStyle w:val="Egyiksem"/>
          <w:rFonts w:ascii="Times New Roman" w:hAnsi="Times New Roman"/>
          <w:i/>
          <w:iCs/>
        </w:rPr>
        <w:t xml:space="preserve"> mint k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palkotó elem - A tárgy jelent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sváltozá</w:t>
      </w:r>
      <w:r>
        <w:rPr>
          <w:rStyle w:val="Egyiksem"/>
          <w:rFonts w:ascii="Times New Roman" w:hAnsi="Times New Roman"/>
          <w:i/>
          <w:iCs/>
          <w:lang w:val="pt-PT"/>
        </w:rPr>
        <w:t>sa a m</w:t>
      </w:r>
      <w:r>
        <w:rPr>
          <w:rStyle w:val="Egyiksem"/>
          <w:rFonts w:ascii="Times New Roman" w:hAnsi="Times New Roman"/>
          <w:i/>
          <w:iCs/>
        </w:rPr>
        <w:t>űalkotásban - doktori disszertáci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</w:rPr>
        <w:t>: A tárgy jelent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sváltozá</w:t>
      </w:r>
      <w:r>
        <w:rPr>
          <w:rStyle w:val="Egyiksem"/>
          <w:rFonts w:ascii="Times New Roman" w:hAnsi="Times New Roman"/>
          <w:i/>
          <w:iCs/>
          <w:lang w:val="pt-PT"/>
        </w:rPr>
        <w:t>sa a m</w:t>
      </w:r>
      <w:r>
        <w:rPr>
          <w:rStyle w:val="Egyiksem"/>
          <w:rFonts w:ascii="Times New Roman" w:hAnsi="Times New Roman"/>
          <w:i/>
          <w:iCs/>
        </w:rPr>
        <w:t>űalkotásban</w:t>
      </w:r>
      <w:r>
        <w:rPr>
          <w:rStyle w:val="Egyiksem"/>
          <w:rFonts w:ascii="Times New Roman" w:hAnsi="Times New Roman"/>
        </w:rPr>
        <w:t>. 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cs: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Kar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pzőműv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Mesteriskola (DLA-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rtekez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s), 149. p. URL: </w:t>
      </w:r>
      <w:hyperlink r:id="rId8" w:history="1">
        <w:r>
          <w:rPr>
            <w:rStyle w:val="Hyperlink0"/>
            <w:rFonts w:ascii="Times New Roman" w:hAnsi="Times New Roman"/>
          </w:rPr>
          <w:t>https://drive.google.com/file/d/0B4VWW8JMOS4GYlJzcHZKbXMwOVE/view</w:t>
        </w:r>
      </w:hyperlink>
      <w:r>
        <w:rPr>
          <w:rStyle w:val="Egyiksem"/>
          <w:rFonts w:ascii="Times New Roman" w:hAnsi="Times New Roman"/>
        </w:rPr>
        <w:t xml:space="preserve"> [az utolsó let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lt</w:t>
      </w:r>
      <w:r>
        <w:rPr>
          <w:rStyle w:val="Egyiksem"/>
          <w:rFonts w:ascii="Times New Roman" w:hAnsi="Times New Roman"/>
          <w:lang w:val="fr-FR"/>
        </w:rPr>
        <w:t xml:space="preserve">és </w:t>
      </w:r>
      <w:proofErr w:type="gramStart"/>
      <w:r>
        <w:rPr>
          <w:rStyle w:val="Egyiksem"/>
          <w:rFonts w:ascii="Times New Roman" w:hAnsi="Times New Roman"/>
          <w:lang w:val="fr-FR"/>
        </w:rPr>
        <w:t>d</w:t>
      </w:r>
      <w:r>
        <w:rPr>
          <w:rStyle w:val="Egyiksem"/>
          <w:rFonts w:ascii="Times New Roman" w:hAnsi="Times New Roman"/>
        </w:rPr>
        <w:t>á</w:t>
      </w:r>
      <w:r>
        <w:rPr>
          <w:rStyle w:val="Egyiksem"/>
          <w:rFonts w:ascii="Times New Roman" w:hAnsi="Times New Roman"/>
          <w:lang w:val="pt-PT"/>
        </w:rPr>
        <w:t>tuma</w:t>
      </w:r>
      <w:proofErr w:type="gramEnd"/>
      <w:r>
        <w:rPr>
          <w:rStyle w:val="Egyiksem"/>
          <w:rFonts w:ascii="Times New Roman" w:hAnsi="Times New Roman"/>
          <w:lang w:val="pt-PT"/>
        </w:rPr>
        <w:t>]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Hivatkozás –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pek, ábrák, </w:t>
      </w:r>
      <w:proofErr w:type="gramStart"/>
      <w:r>
        <w:rPr>
          <w:rStyle w:val="Egyiksem"/>
          <w:rFonts w:ascii="Times New Roman" w:hAnsi="Times New Roman"/>
        </w:rPr>
        <w:t>illusztráci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k</w:t>
      </w:r>
      <w:proofErr w:type="gramEnd"/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A dolgozatban levő </w:t>
      </w:r>
      <w:r>
        <w:rPr>
          <w:rStyle w:val="Egyiksem"/>
          <w:rFonts w:ascii="Times New Roman" w:hAnsi="Times New Roman"/>
          <w:i/>
          <w:iCs/>
        </w:rPr>
        <w:t>ábrák, k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 xml:space="preserve">pek, adatsorok, táblázatok 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s egy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 xml:space="preserve">b </w:t>
      </w:r>
      <w:proofErr w:type="gramStart"/>
      <w:r>
        <w:rPr>
          <w:rStyle w:val="Egyiksem"/>
          <w:rFonts w:ascii="Times New Roman" w:hAnsi="Times New Roman"/>
          <w:i/>
          <w:iCs/>
        </w:rPr>
        <w:t>illusztráci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</w:rPr>
        <w:t>k</w:t>
      </w:r>
      <w:proofErr w:type="gramEnd"/>
      <w:r>
        <w:rPr>
          <w:rStyle w:val="Egyiksem"/>
          <w:rFonts w:ascii="Times New Roman" w:hAnsi="Times New Roman"/>
        </w:rPr>
        <w:t xml:space="preserve"> egyr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szt sz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veg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zben, másr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szt mell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kletk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nt a dolgozat 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 lehetnek. Az ábrákat,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peket, </w:t>
      </w:r>
      <w:proofErr w:type="gramStart"/>
      <w:r>
        <w:rPr>
          <w:rStyle w:val="Egyiksem"/>
          <w:rFonts w:ascii="Times New Roman" w:hAnsi="Times New Roman"/>
        </w:rPr>
        <w:t>illusztráci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kat</w:t>
      </w:r>
      <w:proofErr w:type="gramEnd"/>
      <w:r>
        <w:rPr>
          <w:rStyle w:val="Egyiksem"/>
          <w:rFonts w:ascii="Times New Roman" w:hAnsi="Times New Roman"/>
        </w:rPr>
        <w:t xml:space="preserve"> </w:t>
      </w:r>
      <w:r>
        <w:rPr>
          <w:rStyle w:val="Egyiksem"/>
          <w:rFonts w:ascii="Times New Roman" w:hAnsi="Times New Roman"/>
          <w:i/>
          <w:iCs/>
        </w:rPr>
        <w:t>utalásk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 xml:space="preserve">nt be kell számozni 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s elnevezni</w:t>
      </w:r>
      <w:r>
        <w:rPr>
          <w:rStyle w:val="Egyiksem"/>
          <w:rFonts w:ascii="Times New Roman" w:hAnsi="Times New Roman"/>
        </w:rPr>
        <w:t xml:space="preserve"> – majd ezeket a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nl-NL"/>
        </w:rPr>
        <w:t>p al</w:t>
      </w:r>
      <w:r>
        <w:rPr>
          <w:rStyle w:val="Egyiksem"/>
          <w:rFonts w:ascii="Times New Roman" w:hAnsi="Times New Roman"/>
        </w:rPr>
        <w:t>á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pre rendezve illeszteni. (1.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de-DE"/>
        </w:rPr>
        <w:t>p: Pr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bamunka) (1. á</w:t>
      </w:r>
      <w:r>
        <w:rPr>
          <w:rStyle w:val="Egyiksem"/>
          <w:rFonts w:ascii="Times New Roman" w:hAnsi="Times New Roman"/>
          <w:lang w:val="it-IT"/>
        </w:rPr>
        <w:t>bra: Pr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bamunka) 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műalkotások reprodukci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inál a hivatkozásánál a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vetkező adatokat kell megadni:</w:t>
      </w: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Alkotó </w:t>
      </w:r>
      <w:r>
        <w:rPr>
          <w:rStyle w:val="Egyiksem"/>
          <w:rFonts w:ascii="Times New Roman" w:hAnsi="Times New Roman"/>
          <w:lang w:val="en-US"/>
        </w:rPr>
        <w:t>neve, m</w:t>
      </w:r>
      <w:r>
        <w:rPr>
          <w:rStyle w:val="Egyiksem"/>
          <w:rFonts w:ascii="Times New Roman" w:hAnsi="Times New Roman"/>
        </w:rPr>
        <w:t>ű címe, elk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nek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vszáma, 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rete (cm), technikája, helye, a reprodukció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szítője (amennyiben ismert), a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 forrá</w:t>
      </w:r>
      <w:r>
        <w:rPr>
          <w:rStyle w:val="Egyiksem"/>
          <w:rFonts w:ascii="Times New Roman" w:hAnsi="Times New Roman"/>
          <w:lang w:val="it-IT"/>
        </w:rPr>
        <w:t>sa.</w:t>
      </w:r>
    </w:p>
    <w:p w:rsidR="00B43AAB" w:rsidRDefault="002F76E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Egyiksem"/>
          <w:rFonts w:ascii="Times New Roman" w:hAnsi="Times New Roman"/>
        </w:rPr>
        <w:t>Leonardo da Vinci: Az utolsó vacsora 1498., 422 x 904 cm</w:t>
      </w:r>
      <w:proofErr w:type="gramStart"/>
      <w:r>
        <w:rPr>
          <w:rStyle w:val="Egyiksem"/>
          <w:rFonts w:ascii="Times New Roman" w:hAnsi="Times New Roman"/>
        </w:rPr>
        <w:t>.,</w:t>
      </w:r>
      <w:proofErr w:type="gramEnd"/>
      <w:r>
        <w:rPr>
          <w:rStyle w:val="Egyiksem"/>
          <w:rFonts w:ascii="Times New Roman" w:hAnsi="Times New Roman"/>
        </w:rPr>
        <w:t xml:space="preserve"> szekkó </w:t>
      </w:r>
      <w:r>
        <w:rPr>
          <w:rStyle w:val="Egyiksem"/>
          <w:rFonts w:ascii="Times New Roman" w:hAnsi="Times New Roman"/>
          <w:lang w:val="it-IT"/>
        </w:rPr>
        <w:t>temper</w:t>
      </w:r>
      <w:r>
        <w:rPr>
          <w:rStyle w:val="Egyiksem"/>
          <w:rFonts w:ascii="Times New Roman" w:hAnsi="Times New Roman"/>
        </w:rPr>
        <w:t>á</w:t>
      </w:r>
      <w:r>
        <w:rPr>
          <w:rStyle w:val="Egyiksem"/>
          <w:rFonts w:ascii="Times New Roman" w:hAnsi="Times New Roman"/>
          <w:lang w:val="it-IT"/>
        </w:rPr>
        <w:t>val, Santa Maria delle Grazie templom, Mil</w:t>
      </w:r>
      <w:r>
        <w:rPr>
          <w:rStyle w:val="Egyiksem"/>
          <w:rFonts w:ascii="Times New Roman" w:hAnsi="Times New Roman"/>
        </w:rPr>
        <w:t>án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, forrá</w:t>
      </w:r>
      <w:r>
        <w:rPr>
          <w:rStyle w:val="Egyiksem"/>
          <w:rFonts w:ascii="Times New Roman" w:hAnsi="Times New Roman"/>
          <w:lang w:val="de-DE"/>
        </w:rPr>
        <w:t>s: Wikip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dia</w:t>
      </w:r>
    </w:p>
    <w:p w:rsidR="00B43AAB" w:rsidRDefault="002F76E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Egyiksem"/>
          <w:rFonts w:ascii="Times New Roman" w:hAnsi="Times New Roman"/>
        </w:rPr>
        <w:t>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csi J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zsef: Önarck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 kaktusszal 1931. 20,3 x 28,8 cm</w:t>
      </w:r>
      <w:proofErr w:type="gramStart"/>
      <w:r>
        <w:rPr>
          <w:rStyle w:val="Egyiksem"/>
          <w:rFonts w:ascii="Times New Roman" w:hAnsi="Times New Roman"/>
        </w:rPr>
        <w:t>.,</w:t>
      </w:r>
      <w:proofErr w:type="gramEnd"/>
      <w:r>
        <w:rPr>
          <w:rStyle w:val="Egyiksem"/>
          <w:rFonts w:ascii="Times New Roman" w:hAnsi="Times New Roman"/>
        </w:rPr>
        <w:t xml:space="preserve"> zselatinos ezüst fotográfia, Magyar Fotográfiai Múzeum, forrás: Magyar Fotográfiai Múzeum</w:t>
      </w:r>
    </w:p>
    <w:p w:rsidR="00B43AAB" w:rsidRDefault="002F76E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Egyiksem"/>
          <w:rFonts w:ascii="Times New Roman" w:hAnsi="Times New Roman"/>
        </w:rPr>
        <w:t>Somogyi J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zsef: Kubikus 1967., 212 x 100 x 52 cm</w:t>
      </w:r>
      <w:proofErr w:type="gramStart"/>
      <w:r>
        <w:rPr>
          <w:rStyle w:val="Egyiksem"/>
          <w:rFonts w:ascii="Times New Roman" w:hAnsi="Times New Roman"/>
        </w:rPr>
        <w:t>.,</w:t>
      </w:r>
      <w:proofErr w:type="gramEnd"/>
      <w:r>
        <w:rPr>
          <w:rStyle w:val="Egyiksem"/>
          <w:rFonts w:ascii="Times New Roman" w:hAnsi="Times New Roman"/>
        </w:rPr>
        <w:t xml:space="preserve"> bronz szobor, Magyar Nemzeti Gal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ria, forrás: Magyar Nemzeti Gal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ria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lda a színházi előadások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da-DK"/>
        </w:rPr>
        <w:t>s filmr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szletek hivatkozásá</w:t>
      </w:r>
      <w:r>
        <w:rPr>
          <w:rStyle w:val="Egyiksem"/>
          <w:rFonts w:ascii="Times New Roman" w:hAnsi="Times New Roman"/>
          <w:lang w:val="it-IT"/>
        </w:rPr>
        <w:t>ra:</w:t>
      </w:r>
    </w:p>
    <w:p w:rsidR="00B43AAB" w:rsidRDefault="002F76E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Style w:val="Egyiksem"/>
          <w:rFonts w:ascii="Times New Roman" w:hAnsi="Times New Roman"/>
          <w:lang w:val="en-US"/>
        </w:rPr>
        <w:t>Tennessee Williams: A v</w:t>
      </w:r>
      <w:r>
        <w:rPr>
          <w:rStyle w:val="Egyiksem"/>
          <w:rFonts w:ascii="Times New Roman" w:hAnsi="Times New Roman"/>
        </w:rPr>
        <w:t>ágy villamosa, Pesti Színház 2016, rendezte Tordy G</w:t>
      </w:r>
      <w:r>
        <w:rPr>
          <w:rStyle w:val="Egyiksem"/>
          <w:rFonts w:ascii="Times New Roman" w:hAnsi="Times New Roman"/>
          <w:lang w:val="fr-FR"/>
        </w:rPr>
        <w:t>éza, ré</w:t>
      </w:r>
      <w:r>
        <w:rPr>
          <w:rStyle w:val="Egyiksem"/>
          <w:rFonts w:ascii="Times New Roman" w:hAnsi="Times New Roman"/>
        </w:rPr>
        <w:t>szlet az előadásb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l, fot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: Almási J. Csaba, forrás: Vígszínház</w:t>
      </w:r>
    </w:p>
    <w:p w:rsidR="00B43AAB" w:rsidRDefault="002F76E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Egyiksem"/>
          <w:rFonts w:ascii="Times New Roman" w:hAnsi="Times New Roman"/>
        </w:rPr>
        <w:t>Sztalker 1979, sci-fi film, rendezte Andrej Arszenyjevics Tarkovszkij, 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szlet a filmbő</w:t>
      </w:r>
      <w:r>
        <w:rPr>
          <w:rStyle w:val="Egyiksem"/>
          <w:rFonts w:ascii="Times New Roman" w:hAnsi="Times New Roman"/>
          <w:lang w:val="da-DK"/>
        </w:rPr>
        <w:t>l, forr</w:t>
      </w:r>
      <w:r>
        <w:rPr>
          <w:rStyle w:val="Egyiksem"/>
          <w:rFonts w:ascii="Times New Roman" w:hAnsi="Times New Roman"/>
        </w:rPr>
        <w:t>ás: port.hu</w:t>
      </w:r>
    </w:p>
    <w:p w:rsidR="00B43AAB" w:rsidRDefault="00B43AAB">
      <w:pPr>
        <w:pStyle w:val="Cmsor1"/>
        <w:rPr>
          <w:rStyle w:val="Egyiksem"/>
          <w:rFonts w:ascii="Arial Unicode MS" w:eastAsia="Arial Unicode MS" w:hAnsi="Arial Unicode MS" w:cs="Arial Unicode MS"/>
          <w:b w:val="0"/>
          <w:bCs w:val="0"/>
        </w:rPr>
      </w:pPr>
    </w:p>
    <w:p w:rsidR="00B43AAB" w:rsidRDefault="00B43AAB">
      <w:pPr>
        <w:pStyle w:val="Cmsor1"/>
        <w:rPr>
          <w:rStyle w:val="Egyiksem"/>
          <w:rFonts w:ascii="Arial Unicode MS" w:eastAsia="Arial Unicode MS" w:hAnsi="Arial Unicode MS" w:cs="Arial Unicode MS"/>
          <w:b w:val="0"/>
          <w:bCs w:val="0"/>
        </w:rPr>
      </w:pPr>
    </w:p>
    <w:p w:rsidR="00B43AAB" w:rsidRDefault="002F76E6">
      <w:pPr>
        <w:pStyle w:val="Cmsor1"/>
      </w:pPr>
      <w:bookmarkStart w:id="7" w:name="_Toc6"/>
      <w:r>
        <w:rPr>
          <w:rStyle w:val="Egyiksem"/>
          <w:rFonts w:eastAsia="Arial Unicode MS" w:cs="Arial Unicode MS"/>
        </w:rPr>
        <w:t xml:space="preserve">6. A diplomamunka 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s a szakdolgozat k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szít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s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nek menete</w:t>
      </w:r>
      <w:bookmarkEnd w:id="7"/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1. Az alapk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sben (BA) a </w:t>
      </w:r>
      <w:r>
        <w:rPr>
          <w:rStyle w:val="Egyiksem"/>
          <w:rFonts w:ascii="Times New Roman" w:hAnsi="Times New Roman"/>
          <w:i/>
          <w:iCs/>
        </w:rPr>
        <w:t>diplomamunká</w:t>
      </w:r>
      <w:r>
        <w:rPr>
          <w:rStyle w:val="Egyiksem"/>
          <w:rFonts w:ascii="Times New Roman" w:hAnsi="Times New Roman"/>
        </w:rPr>
        <w:t xml:space="preserve">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n-US"/>
        </w:rPr>
        <w:t xml:space="preserve">s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>ot a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maválasztást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 a 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gleges tartalom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forma kereteinek kialakulásáig egy a szakon oktató tanár konzultálja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mavezetők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nt. 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2. A mesterk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(MA) eset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ben a mestermunkát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szakdolgozatot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 kül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n </w:t>
      </w:r>
      <w:proofErr w:type="gramStart"/>
      <w:r>
        <w:rPr>
          <w:rStyle w:val="Egyiksem"/>
          <w:rFonts w:ascii="Times New Roman" w:hAnsi="Times New Roman"/>
        </w:rPr>
        <w:t>konzulens</w:t>
      </w:r>
      <w:proofErr w:type="gramEnd"/>
      <w:r>
        <w:rPr>
          <w:rStyle w:val="Egyiksem"/>
          <w:rFonts w:ascii="Times New Roman" w:hAnsi="Times New Roman"/>
        </w:rPr>
        <w:t xml:space="preserve"> vezeti. Mindk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 vezetőtanár a szak oktat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ja, akik a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maválasztást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 a 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gleges tartalom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forma kialakulásá</w:t>
      </w:r>
      <w:r>
        <w:rPr>
          <w:rStyle w:val="Egyiksem"/>
          <w:rFonts w:ascii="Times New Roman" w:hAnsi="Times New Roman"/>
          <w:lang w:val="da-DK"/>
        </w:rPr>
        <w:t>ig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vetik 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gig a folyamatot.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Pr="002F76E6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>
        <w:rPr>
          <w:rStyle w:val="Egyiksem"/>
          <w:rFonts w:ascii="Times New Roman" w:hAnsi="Times New Roman"/>
        </w:rPr>
        <w:t>3. Az osztatlan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sben (O)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szakirányú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sekben (SZTK)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ot, illetve a </w:t>
      </w:r>
      <w:r>
        <w:rPr>
          <w:rStyle w:val="Egyiksem"/>
          <w:rFonts w:ascii="Times New Roman" w:hAnsi="Times New Roman"/>
          <w:i/>
          <w:iCs/>
        </w:rPr>
        <w:t>zár</w:t>
      </w:r>
      <w:r>
        <w:rPr>
          <w:rStyle w:val="Egyiksem"/>
          <w:rFonts w:ascii="Times New Roman" w:hAnsi="Times New Roman"/>
          <w:i/>
          <w:iCs/>
          <w:lang w:val="es-ES_tradnl"/>
        </w:rPr>
        <w:t>ó</w:t>
      </w:r>
      <w:r>
        <w:rPr>
          <w:rStyle w:val="Egyiksem"/>
          <w:rFonts w:ascii="Times New Roman" w:hAnsi="Times New Roman"/>
          <w:i/>
          <w:iCs/>
        </w:rPr>
        <w:t>dolgozat</w:t>
      </w:r>
      <w:r>
        <w:rPr>
          <w:rStyle w:val="Egyiksem"/>
          <w:rFonts w:ascii="Times New Roman" w:hAnsi="Times New Roman"/>
        </w:rPr>
        <w:t>ot a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maválasztást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 a 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gleges tartalom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forma kereteinek kialakulásáig egy, a szakon oktató tanár konzultálja </w:t>
      </w:r>
      <w:r w:rsidRPr="002F76E6">
        <w:rPr>
          <w:rStyle w:val="Egyiksem"/>
          <w:rFonts w:ascii="Times New Roman" w:hAnsi="Times New Roman"/>
          <w:color w:val="auto"/>
        </w:rPr>
        <w:t>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mavezetők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nt.</w:t>
      </w:r>
    </w:p>
    <w:p w:rsidR="00B43AAB" w:rsidRPr="002F76E6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2F76E6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2F76E6">
        <w:rPr>
          <w:rStyle w:val="Egyiksem"/>
          <w:rFonts w:ascii="Times New Roman" w:hAnsi="Times New Roman"/>
          <w:color w:val="auto"/>
        </w:rPr>
        <w:t xml:space="preserve">4. A </w:t>
      </w:r>
      <w:proofErr w:type="gramStart"/>
      <w:r w:rsidRPr="002F76E6">
        <w:rPr>
          <w:rStyle w:val="Egyiksem"/>
          <w:rFonts w:ascii="Times New Roman" w:hAnsi="Times New Roman"/>
          <w:color w:val="auto"/>
        </w:rPr>
        <w:t>konzulenst</w:t>
      </w:r>
      <w:proofErr w:type="gramEnd"/>
      <w:r w:rsidRPr="002F76E6">
        <w:rPr>
          <w:rStyle w:val="Egyiksem"/>
          <w:rFonts w:ascii="Times New Roman" w:hAnsi="Times New Roman"/>
          <w:color w:val="auto"/>
        </w:rPr>
        <w:t xml:space="preserve"> a szakfelelős jel</w:t>
      </w:r>
      <w:r w:rsidRPr="002F76E6">
        <w:rPr>
          <w:rStyle w:val="Egyiksem"/>
          <w:rFonts w:ascii="Times New Roman" w:hAnsi="Times New Roman"/>
          <w:color w:val="auto"/>
          <w:lang w:val="sv-SE"/>
        </w:rPr>
        <w:t>ö</w:t>
      </w:r>
      <w:r w:rsidRPr="002F76E6">
        <w:rPr>
          <w:rStyle w:val="Egyiksem"/>
          <w:rFonts w:ascii="Times New Roman" w:hAnsi="Times New Roman"/>
          <w:color w:val="auto"/>
        </w:rPr>
        <w:t>li ki a 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  <w:lang w:val="pt-PT"/>
        </w:rPr>
        <w:t>ma f</w:t>
      </w:r>
      <w:r w:rsidRPr="002F76E6">
        <w:rPr>
          <w:rStyle w:val="Egyiksem"/>
          <w:rFonts w:ascii="Times New Roman" w:hAnsi="Times New Roman"/>
          <w:color w:val="auto"/>
        </w:rPr>
        <w:t>üggv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ny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ben.</w:t>
      </w:r>
    </w:p>
    <w:p w:rsidR="00B43AAB" w:rsidRPr="002F76E6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Default="002F76E6">
      <w:pPr>
        <w:pStyle w:val="BasicParagraph"/>
        <w:spacing w:line="240" w:lineRule="auto"/>
        <w:jc w:val="both"/>
        <w:rPr>
          <w:rStyle w:val="Egyiksem"/>
        </w:rPr>
      </w:pPr>
      <w:r w:rsidRPr="002F76E6">
        <w:rPr>
          <w:rStyle w:val="Egyiksem"/>
          <w:color w:val="auto"/>
        </w:rPr>
        <w:t xml:space="preserve">5. </w:t>
      </w:r>
      <w:r w:rsidRPr="002F76E6">
        <w:rPr>
          <w:rStyle w:val="Egyiksem"/>
          <w:color w:val="auto"/>
          <w:spacing w:val="7"/>
          <w:sz w:val="22"/>
          <w:szCs w:val="22"/>
        </w:rPr>
        <w:t xml:space="preserve">Külső témavezető felkérését indokolt esetben a RRMI igazgatója írásban </w:t>
      </w:r>
      <w:r>
        <w:rPr>
          <w:rStyle w:val="Egyiksem"/>
          <w:spacing w:val="7"/>
          <w:sz w:val="22"/>
          <w:szCs w:val="22"/>
        </w:rPr>
        <w:t xml:space="preserve">benyújtott kérvény </w:t>
      </w:r>
      <w:r>
        <w:rPr>
          <w:rStyle w:val="Egyiksem"/>
          <w:spacing w:val="7"/>
          <w:sz w:val="22"/>
          <w:szCs w:val="22"/>
        </w:rPr>
        <w:lastRenderedPageBreak/>
        <w:t xml:space="preserve">alapján engedélyezheti. </w:t>
      </w:r>
    </w:p>
    <w:p w:rsidR="00B43AAB" w:rsidRDefault="002F76E6">
      <w:pPr>
        <w:pStyle w:val="BasicParagraph"/>
        <w:spacing w:line="240" w:lineRule="auto"/>
        <w:jc w:val="both"/>
        <w:rPr>
          <w:rStyle w:val="Egyiksem"/>
        </w:rPr>
      </w:pPr>
      <w:r>
        <w:rPr>
          <w:rStyle w:val="Egyiksem"/>
        </w:rPr>
        <w:t xml:space="preserve">6. </w:t>
      </w:r>
      <w:r>
        <w:rPr>
          <w:rStyle w:val="Egyiksem"/>
          <w:spacing w:val="7"/>
          <w:sz w:val="22"/>
          <w:szCs w:val="22"/>
        </w:rPr>
        <w:t xml:space="preserve">A konzulens kompetenciája a szakmai segítségnyújtás, valamint a </w:t>
      </w:r>
      <w:r>
        <w:rPr>
          <w:rStyle w:val="Egyiksem"/>
          <w:i/>
          <w:iCs/>
          <w:spacing w:val="7"/>
          <w:sz w:val="22"/>
          <w:szCs w:val="22"/>
        </w:rPr>
        <w:t>diplomamunká</w:t>
      </w:r>
      <w:r>
        <w:rPr>
          <w:rStyle w:val="Egyiksem"/>
          <w:spacing w:val="7"/>
          <w:sz w:val="22"/>
          <w:szCs w:val="22"/>
        </w:rPr>
        <w:t xml:space="preserve">val és a </w:t>
      </w:r>
      <w:r>
        <w:rPr>
          <w:rStyle w:val="Egyiksem"/>
          <w:i/>
          <w:iCs/>
          <w:spacing w:val="7"/>
          <w:sz w:val="22"/>
          <w:szCs w:val="22"/>
        </w:rPr>
        <w:t>szakdolgozat</w:t>
      </w:r>
      <w:r>
        <w:rPr>
          <w:rStyle w:val="Egyiksem"/>
          <w:spacing w:val="7"/>
          <w:sz w:val="22"/>
          <w:szCs w:val="22"/>
        </w:rPr>
        <w:t>tal kapcsolatos tartalmi, műfaji és formai elvárások tudatosítása. A nyelvi ellenőrzés és a helyesírás javítása nem feladata. A hallgatóval végzett munkát igazolandó konzultációs jelenléti ívet kell vezetni.</w:t>
      </w:r>
    </w:p>
    <w:p w:rsidR="00B43AAB" w:rsidRDefault="002F76E6">
      <w:pPr>
        <w:pStyle w:val="BasicParagraph"/>
        <w:spacing w:line="240" w:lineRule="auto"/>
        <w:jc w:val="both"/>
        <w:rPr>
          <w:rStyle w:val="Egyiksem"/>
        </w:rPr>
      </w:pPr>
      <w:r>
        <w:rPr>
          <w:rStyle w:val="Egyiksem"/>
          <w:spacing w:val="7"/>
          <w:sz w:val="22"/>
          <w:szCs w:val="22"/>
        </w:rPr>
        <w:t xml:space="preserve">7. A védésre azok a hallgatók javasolhatók, akik a témavezető tanárral rendszeresen, személyesen konzultáltak. A konzultációk menetéről </w:t>
      </w:r>
      <w:proofErr w:type="gramStart"/>
      <w:r>
        <w:rPr>
          <w:rStyle w:val="Egyiksem"/>
          <w:spacing w:val="7"/>
          <w:sz w:val="22"/>
          <w:szCs w:val="22"/>
        </w:rPr>
        <w:t>az</w:t>
      </w:r>
      <w:proofErr w:type="gramEnd"/>
      <w:r>
        <w:rPr>
          <w:rStyle w:val="Egyiksem"/>
          <w:spacing w:val="7"/>
          <w:sz w:val="22"/>
          <w:szCs w:val="22"/>
        </w:rPr>
        <w:t xml:space="preserve"> egyes szakok külön szabályzatban rendelkezhetnek.</w:t>
      </w:r>
    </w:p>
    <w:p w:rsidR="00B43AAB" w:rsidRDefault="002F76E6">
      <w:pPr>
        <w:pStyle w:val="BasicParagraph"/>
        <w:spacing w:line="240" w:lineRule="auto"/>
        <w:jc w:val="both"/>
        <w:rPr>
          <w:rStyle w:val="Egyiksem"/>
        </w:rPr>
      </w:pPr>
      <w:r>
        <w:rPr>
          <w:rStyle w:val="Egyiksem"/>
          <w:spacing w:val="7"/>
          <w:sz w:val="22"/>
          <w:szCs w:val="22"/>
        </w:rPr>
        <w:t xml:space="preserve">8. A konzulens a diplomamunka és a szakdolgozat elkészültekor </w:t>
      </w:r>
      <w:r w:rsidRPr="00970D7B">
        <w:rPr>
          <w:rStyle w:val="Egyiksem"/>
          <w:color w:val="auto"/>
          <w:spacing w:val="7"/>
          <w:sz w:val="22"/>
          <w:szCs w:val="22"/>
        </w:rPr>
        <w:t xml:space="preserve">a </w:t>
      </w:r>
      <w:r w:rsidRPr="00970D7B">
        <w:rPr>
          <w:rStyle w:val="Egyiksem"/>
          <w:i/>
          <w:iCs/>
          <w:color w:val="auto"/>
          <w:spacing w:val="7"/>
          <w:sz w:val="22"/>
          <w:szCs w:val="22"/>
        </w:rPr>
        <w:t xml:space="preserve">Konzulensi nyilatkozat </w:t>
      </w:r>
      <w:r w:rsidRPr="00970D7B">
        <w:rPr>
          <w:rStyle w:val="Egyiksem"/>
          <w:color w:val="auto"/>
          <w:spacing w:val="7"/>
          <w:sz w:val="22"/>
          <w:szCs w:val="22"/>
        </w:rPr>
        <w:t xml:space="preserve">űrlapon </w:t>
      </w:r>
      <w:r w:rsidRPr="00970D7B">
        <w:rPr>
          <w:rStyle w:val="Egyiksem"/>
          <w:b/>
          <w:bCs/>
          <w:i/>
          <w:iCs/>
          <w:color w:val="auto"/>
          <w:spacing w:val="7"/>
          <w:sz w:val="22"/>
          <w:szCs w:val="22"/>
        </w:rPr>
        <w:t>(2. melléklet)</w:t>
      </w:r>
      <w:r w:rsidRPr="00970D7B">
        <w:rPr>
          <w:rStyle w:val="Egyiksem"/>
          <w:color w:val="auto"/>
          <w:spacing w:val="7"/>
          <w:sz w:val="22"/>
          <w:szCs w:val="22"/>
        </w:rPr>
        <w:t xml:space="preserve"> véleményezi, hogy a hallgató bírálatra bocsátható-e. A kitöltött űrlapot a szakdolgozatban, leghátul, a szövegrész után be kell köttetni. A bírálatra </w:t>
      </w:r>
      <w:r>
        <w:rPr>
          <w:rStyle w:val="Egyiksem"/>
          <w:spacing w:val="7"/>
          <w:sz w:val="22"/>
          <w:szCs w:val="22"/>
        </w:rPr>
        <w:t xml:space="preserve">bocsáthatóság feltétele a pozitív konzulensi vélemény. </w:t>
      </w:r>
    </w:p>
    <w:p w:rsidR="00B43AAB" w:rsidRDefault="002F76E6">
      <w:pPr>
        <w:pStyle w:val="BasicParagraph"/>
        <w:spacing w:line="240" w:lineRule="auto"/>
        <w:jc w:val="both"/>
        <w:rPr>
          <w:rStyle w:val="Egyiksem"/>
        </w:rPr>
      </w:pPr>
      <w:r>
        <w:rPr>
          <w:rStyle w:val="Egyiksem"/>
          <w:spacing w:val="7"/>
          <w:sz w:val="22"/>
          <w:szCs w:val="22"/>
        </w:rPr>
        <w:t xml:space="preserve">9. A felkészülési folyamat bármikor, de legkésőbb a diplomamunka és a szakdolgozat leadási határideje előtt 1 hónappal leállítható abban </w:t>
      </w:r>
      <w:proofErr w:type="gramStart"/>
      <w:r>
        <w:rPr>
          <w:rStyle w:val="Egyiksem"/>
          <w:spacing w:val="7"/>
          <w:sz w:val="22"/>
          <w:szCs w:val="22"/>
        </w:rPr>
        <w:t>az</w:t>
      </w:r>
      <w:proofErr w:type="gramEnd"/>
      <w:r>
        <w:rPr>
          <w:rStyle w:val="Egyiksem"/>
          <w:spacing w:val="7"/>
          <w:sz w:val="22"/>
          <w:szCs w:val="22"/>
        </w:rPr>
        <w:t xml:space="preserve"> esetben, ha a konzulens vagy a tantestület ezt indokoltnak tartja.</w:t>
      </w:r>
    </w:p>
    <w:p w:rsidR="00B43AAB" w:rsidRPr="00970D7B" w:rsidRDefault="002F76E6">
      <w:pPr>
        <w:pStyle w:val="BasicParagraph"/>
        <w:spacing w:line="240" w:lineRule="auto"/>
        <w:jc w:val="both"/>
        <w:rPr>
          <w:rStyle w:val="Egyiksem"/>
          <w:color w:val="auto"/>
          <w:spacing w:val="7"/>
          <w:sz w:val="22"/>
          <w:szCs w:val="22"/>
        </w:rPr>
      </w:pPr>
      <w:r>
        <w:rPr>
          <w:rStyle w:val="Egyiksem"/>
          <w:spacing w:val="7"/>
          <w:sz w:val="22"/>
          <w:szCs w:val="22"/>
        </w:rPr>
        <w:t xml:space="preserve">10. A hallgatónak nyilatkozatot </w:t>
      </w:r>
      <w:r>
        <w:rPr>
          <w:rStyle w:val="Egyiksem"/>
          <w:b/>
          <w:bCs/>
          <w:i/>
          <w:iCs/>
          <w:spacing w:val="7"/>
          <w:sz w:val="22"/>
          <w:szCs w:val="22"/>
        </w:rPr>
        <w:t>(3. melléklet)</w:t>
      </w:r>
      <w:r>
        <w:rPr>
          <w:rStyle w:val="Egyiksem"/>
          <w:spacing w:val="7"/>
          <w:sz w:val="22"/>
          <w:szCs w:val="22"/>
        </w:rPr>
        <w:t xml:space="preserve"> kell tennie arról, hogy a diplomamunka és a szakdolgozat a saját, önálló munkája, azok elkészítése során betartotta a szerzői jogról szóló 1999. </w:t>
      </w:r>
      <w:proofErr w:type="gramStart"/>
      <w:r>
        <w:rPr>
          <w:rStyle w:val="Egyiksem"/>
          <w:spacing w:val="7"/>
          <w:sz w:val="22"/>
          <w:szCs w:val="22"/>
        </w:rPr>
        <w:t>évi</w:t>
      </w:r>
      <w:proofErr w:type="gramEnd"/>
      <w:r>
        <w:rPr>
          <w:rStyle w:val="Egyiksem"/>
          <w:spacing w:val="7"/>
          <w:sz w:val="22"/>
          <w:szCs w:val="22"/>
        </w:rPr>
        <w:t xml:space="preserve"> LXXVI. </w:t>
      </w:r>
      <w:proofErr w:type="gramStart"/>
      <w:r>
        <w:rPr>
          <w:rStyle w:val="Egyiksem"/>
          <w:spacing w:val="7"/>
          <w:sz w:val="22"/>
          <w:szCs w:val="22"/>
        </w:rPr>
        <w:t>törvényt</w:t>
      </w:r>
      <w:proofErr w:type="gramEnd"/>
      <w:r>
        <w:rPr>
          <w:rStyle w:val="Egyiksem"/>
          <w:spacing w:val="7"/>
          <w:sz w:val="22"/>
          <w:szCs w:val="22"/>
        </w:rPr>
        <w:t xml:space="preserve">, valamint a szerzői jogról szóló 1999. </w:t>
      </w:r>
      <w:proofErr w:type="gramStart"/>
      <w:r>
        <w:rPr>
          <w:rStyle w:val="Egyiksem"/>
          <w:spacing w:val="7"/>
          <w:sz w:val="22"/>
          <w:szCs w:val="22"/>
        </w:rPr>
        <w:t>évi</w:t>
      </w:r>
      <w:proofErr w:type="gramEnd"/>
      <w:r>
        <w:rPr>
          <w:rStyle w:val="Egyiksem"/>
          <w:spacing w:val="7"/>
          <w:sz w:val="22"/>
          <w:szCs w:val="22"/>
        </w:rPr>
        <w:t xml:space="preserve"> LXXVI. </w:t>
      </w:r>
      <w:proofErr w:type="gramStart"/>
      <w:r>
        <w:rPr>
          <w:rStyle w:val="Egyiksem"/>
          <w:spacing w:val="7"/>
          <w:sz w:val="22"/>
          <w:szCs w:val="22"/>
        </w:rPr>
        <w:t>törvény</w:t>
      </w:r>
      <w:proofErr w:type="gramEnd"/>
      <w:r>
        <w:rPr>
          <w:rStyle w:val="Egyiksem"/>
          <w:spacing w:val="7"/>
          <w:sz w:val="22"/>
          <w:szCs w:val="22"/>
        </w:rPr>
        <w:t xml:space="preserve"> módosításáról szóló </w:t>
      </w:r>
      <w:r w:rsidRPr="00970D7B">
        <w:rPr>
          <w:rStyle w:val="Egyiksem"/>
          <w:color w:val="auto"/>
          <w:spacing w:val="7"/>
          <w:sz w:val="22"/>
          <w:szCs w:val="22"/>
        </w:rPr>
        <w:t xml:space="preserve">2008. </w:t>
      </w:r>
      <w:proofErr w:type="gramStart"/>
      <w:r w:rsidRPr="00970D7B">
        <w:rPr>
          <w:rStyle w:val="Egyiksem"/>
          <w:color w:val="auto"/>
          <w:spacing w:val="7"/>
          <w:sz w:val="22"/>
          <w:szCs w:val="22"/>
        </w:rPr>
        <w:t>évi</w:t>
      </w:r>
      <w:proofErr w:type="gramEnd"/>
      <w:r w:rsidRPr="00970D7B">
        <w:rPr>
          <w:rStyle w:val="Egyiksem"/>
          <w:color w:val="auto"/>
          <w:spacing w:val="7"/>
          <w:sz w:val="22"/>
          <w:szCs w:val="22"/>
        </w:rPr>
        <w:t xml:space="preserve"> CXII. </w:t>
      </w:r>
      <w:proofErr w:type="gramStart"/>
      <w:r w:rsidRPr="00970D7B">
        <w:rPr>
          <w:rStyle w:val="Egyiksem"/>
          <w:color w:val="auto"/>
          <w:spacing w:val="7"/>
          <w:sz w:val="22"/>
          <w:szCs w:val="22"/>
        </w:rPr>
        <w:t>törvényt</w:t>
      </w:r>
      <w:proofErr w:type="gramEnd"/>
      <w:r w:rsidRPr="00970D7B">
        <w:rPr>
          <w:rStyle w:val="Egyiksem"/>
          <w:color w:val="auto"/>
          <w:spacing w:val="7"/>
          <w:sz w:val="22"/>
          <w:szCs w:val="22"/>
        </w:rPr>
        <w:t xml:space="preserve">. A Hallgatói nyilatkozatot a szakdolgozatba hátul, a szövegrész után a Konzulensi Nyilatkozat űrlap elé be kell köttetni. A Nyilatkozat elkérhető </w:t>
      </w:r>
      <w:proofErr w:type="gramStart"/>
      <w:r w:rsidRPr="00970D7B">
        <w:rPr>
          <w:rStyle w:val="Egyiksem"/>
          <w:color w:val="auto"/>
          <w:spacing w:val="7"/>
          <w:sz w:val="22"/>
          <w:szCs w:val="22"/>
        </w:rPr>
        <w:t>az</w:t>
      </w:r>
      <w:proofErr w:type="gramEnd"/>
      <w:r w:rsidRPr="00970D7B">
        <w:rPr>
          <w:rStyle w:val="Egyiksem"/>
          <w:color w:val="auto"/>
          <w:spacing w:val="7"/>
          <w:sz w:val="22"/>
          <w:szCs w:val="22"/>
        </w:rPr>
        <w:t xml:space="preserve"> tanszéki titkártól. A plágiumgyanús diplomamunkák és szakdolgozatok kivizsgálása, a felelősségre vonás és szankciók foganatosítása a mindenkori Fegyelmi Bizottság feladata. A plágium kiszűrése </w:t>
      </w:r>
      <w:proofErr w:type="gramStart"/>
      <w:r w:rsidRPr="00970D7B">
        <w:rPr>
          <w:rStyle w:val="Egyiksem"/>
          <w:color w:val="auto"/>
          <w:spacing w:val="7"/>
          <w:sz w:val="22"/>
          <w:szCs w:val="22"/>
        </w:rPr>
        <w:t>az</w:t>
      </w:r>
      <w:proofErr w:type="gramEnd"/>
      <w:r w:rsidRPr="00970D7B">
        <w:rPr>
          <w:rStyle w:val="Egyiksem"/>
          <w:color w:val="auto"/>
          <w:spacing w:val="7"/>
          <w:sz w:val="22"/>
          <w:szCs w:val="22"/>
        </w:rPr>
        <w:t xml:space="preserve"> opponens feladata.</w:t>
      </w:r>
    </w:p>
    <w:p w:rsidR="00B43AAB" w:rsidRPr="00970D7B" w:rsidRDefault="002F76E6">
      <w:pPr>
        <w:pStyle w:val="BasicParagraph"/>
        <w:spacing w:line="240" w:lineRule="auto"/>
        <w:jc w:val="both"/>
        <w:rPr>
          <w:rStyle w:val="Egyiksem"/>
          <w:color w:val="auto"/>
          <w:spacing w:val="7"/>
          <w:sz w:val="22"/>
          <w:szCs w:val="22"/>
        </w:rPr>
      </w:pPr>
      <w:r w:rsidRPr="00970D7B">
        <w:rPr>
          <w:rStyle w:val="Egyiksem"/>
          <w:color w:val="auto"/>
          <w:spacing w:val="7"/>
          <w:sz w:val="22"/>
          <w:szCs w:val="22"/>
        </w:rPr>
        <w:t xml:space="preserve">11. A dolgozat titkosítását a hallgató kérheti. A dolgozat titkosítására vonatkozó kérelem sablont a </w:t>
      </w:r>
      <w:proofErr w:type="gramStart"/>
      <w:r w:rsidRPr="00970D7B">
        <w:rPr>
          <w:rStyle w:val="Egyiksem"/>
          <w:color w:val="auto"/>
          <w:spacing w:val="7"/>
          <w:sz w:val="22"/>
          <w:szCs w:val="22"/>
        </w:rPr>
        <w:t>4</w:t>
      </w:r>
      <w:proofErr w:type="gramEnd"/>
      <w:r w:rsidRPr="00970D7B">
        <w:rPr>
          <w:rStyle w:val="Egyiksem"/>
          <w:color w:val="auto"/>
          <w:spacing w:val="7"/>
          <w:sz w:val="22"/>
          <w:szCs w:val="22"/>
        </w:rPr>
        <w:t xml:space="preserve">. </w:t>
      </w:r>
      <w:proofErr w:type="gramStart"/>
      <w:r w:rsidRPr="00970D7B">
        <w:rPr>
          <w:rStyle w:val="Egyiksem"/>
          <w:color w:val="auto"/>
          <w:spacing w:val="7"/>
          <w:sz w:val="22"/>
          <w:szCs w:val="22"/>
        </w:rPr>
        <w:t>sz</w:t>
      </w:r>
      <w:proofErr w:type="gramEnd"/>
      <w:r w:rsidRPr="00970D7B">
        <w:rPr>
          <w:rStyle w:val="Egyiksem"/>
          <w:color w:val="auto"/>
          <w:spacing w:val="7"/>
          <w:sz w:val="22"/>
          <w:szCs w:val="22"/>
        </w:rPr>
        <w:t xml:space="preserve">. </w:t>
      </w:r>
      <w:proofErr w:type="gramStart"/>
      <w:r w:rsidRPr="00970D7B">
        <w:rPr>
          <w:rStyle w:val="Egyiksem"/>
          <w:color w:val="auto"/>
          <w:spacing w:val="7"/>
          <w:sz w:val="22"/>
          <w:szCs w:val="22"/>
        </w:rPr>
        <w:t>melléklet</w:t>
      </w:r>
      <w:proofErr w:type="gramEnd"/>
      <w:r w:rsidRPr="00970D7B">
        <w:rPr>
          <w:rStyle w:val="Egyiksem"/>
          <w:color w:val="auto"/>
          <w:spacing w:val="7"/>
          <w:sz w:val="22"/>
          <w:szCs w:val="22"/>
        </w:rPr>
        <w:t xml:space="preserve"> tartalmazza. A kérelmet a szakfelelős bírálja el.</w:t>
      </w:r>
    </w:p>
    <w:p w:rsidR="00B43AAB" w:rsidRPr="00970D7B" w:rsidRDefault="00B43AAB">
      <w:pPr>
        <w:pStyle w:val="BasicParagraph"/>
        <w:spacing w:line="240" w:lineRule="auto"/>
        <w:jc w:val="both"/>
        <w:rPr>
          <w:rStyle w:val="Egyiksem"/>
          <w:color w:val="auto"/>
          <w:spacing w:val="7"/>
          <w:sz w:val="22"/>
          <w:szCs w:val="22"/>
        </w:rPr>
      </w:pPr>
    </w:p>
    <w:p w:rsidR="00B43AAB" w:rsidRPr="00970D7B" w:rsidRDefault="00B43AAB">
      <w:pPr>
        <w:pStyle w:val="BasicParagraph"/>
        <w:spacing w:line="240" w:lineRule="auto"/>
        <w:jc w:val="both"/>
        <w:rPr>
          <w:rStyle w:val="Egyiksem"/>
          <w:color w:val="auto"/>
          <w:spacing w:val="7"/>
          <w:sz w:val="22"/>
          <w:szCs w:val="22"/>
        </w:rPr>
      </w:pPr>
    </w:p>
    <w:p w:rsidR="00B43AAB" w:rsidRPr="00970D7B" w:rsidRDefault="002F76E6">
      <w:pPr>
        <w:pStyle w:val="BasicParagraph"/>
        <w:spacing w:line="240" w:lineRule="auto"/>
        <w:jc w:val="both"/>
        <w:rPr>
          <w:rStyle w:val="Egyiksem"/>
          <w:color w:val="auto"/>
        </w:rPr>
      </w:pPr>
      <w:r w:rsidRPr="00970D7B">
        <w:rPr>
          <w:rStyle w:val="Egyiksem"/>
          <w:color w:val="auto"/>
          <w:spacing w:val="7"/>
          <w:sz w:val="22"/>
          <w:szCs w:val="22"/>
        </w:rPr>
        <w:t>Határidők</w:t>
      </w:r>
    </w:p>
    <w:p w:rsidR="00B43AAB" w:rsidRPr="00970D7B" w:rsidRDefault="002F76E6">
      <w:pPr>
        <w:pStyle w:val="BasicParagraph"/>
        <w:spacing w:line="240" w:lineRule="auto"/>
        <w:jc w:val="both"/>
        <w:rPr>
          <w:rStyle w:val="Egyiksem"/>
          <w:color w:val="auto"/>
        </w:rPr>
      </w:pPr>
      <w:r w:rsidRPr="00970D7B">
        <w:rPr>
          <w:rStyle w:val="Egyiksem"/>
          <w:color w:val="auto"/>
          <w:spacing w:val="7"/>
          <w:sz w:val="22"/>
          <w:szCs w:val="22"/>
        </w:rPr>
        <w:t xml:space="preserve">1. A </w:t>
      </w:r>
      <w:r w:rsidRPr="00970D7B">
        <w:rPr>
          <w:rStyle w:val="Egyiksem"/>
          <w:i/>
          <w:iCs/>
          <w:color w:val="auto"/>
          <w:spacing w:val="7"/>
          <w:sz w:val="22"/>
          <w:szCs w:val="22"/>
        </w:rPr>
        <w:t>diplomamunka</w:t>
      </w:r>
      <w:r w:rsidRPr="00970D7B">
        <w:rPr>
          <w:rStyle w:val="Egyiksem"/>
          <w:color w:val="auto"/>
          <w:spacing w:val="7"/>
          <w:sz w:val="22"/>
          <w:szCs w:val="22"/>
        </w:rPr>
        <w:t xml:space="preserve"> és a </w:t>
      </w:r>
      <w:r w:rsidRPr="00970D7B">
        <w:rPr>
          <w:rStyle w:val="Egyiksem"/>
          <w:i/>
          <w:iCs/>
          <w:color w:val="auto"/>
          <w:spacing w:val="7"/>
          <w:sz w:val="22"/>
          <w:szCs w:val="22"/>
        </w:rPr>
        <w:t>szakdolgozat</w:t>
      </w:r>
      <w:r w:rsidRPr="00970D7B">
        <w:rPr>
          <w:rStyle w:val="Egyiksem"/>
          <w:color w:val="auto"/>
          <w:spacing w:val="7"/>
          <w:sz w:val="22"/>
          <w:szCs w:val="22"/>
        </w:rPr>
        <w:t xml:space="preserve"> témaleadás határideje a tervezett védést megelőző évi utolsó szemeszter szorgalmi időszakának utolsó napja. A téma megadása </w:t>
      </w:r>
      <w:proofErr w:type="gramStart"/>
      <w:r w:rsidRPr="00970D7B">
        <w:rPr>
          <w:rStyle w:val="Egyiksem"/>
          <w:color w:val="auto"/>
          <w:spacing w:val="7"/>
          <w:sz w:val="22"/>
          <w:szCs w:val="22"/>
        </w:rPr>
        <w:t>az</w:t>
      </w:r>
      <w:proofErr w:type="gramEnd"/>
      <w:r w:rsidRPr="00970D7B">
        <w:rPr>
          <w:rStyle w:val="Egyiksem"/>
          <w:color w:val="auto"/>
          <w:spacing w:val="7"/>
          <w:sz w:val="22"/>
          <w:szCs w:val="22"/>
        </w:rPr>
        <w:t xml:space="preserve"> ún. </w:t>
      </w:r>
      <w:r w:rsidRPr="00970D7B">
        <w:rPr>
          <w:rStyle w:val="Egyiksem"/>
          <w:i/>
          <w:iCs/>
          <w:color w:val="auto"/>
          <w:spacing w:val="7"/>
          <w:sz w:val="22"/>
          <w:szCs w:val="22"/>
        </w:rPr>
        <w:t xml:space="preserve">Témaválasztási </w:t>
      </w:r>
      <w:r w:rsidRPr="00970D7B">
        <w:rPr>
          <w:rStyle w:val="Egyiksem"/>
          <w:color w:val="auto"/>
          <w:spacing w:val="7"/>
          <w:sz w:val="22"/>
          <w:szCs w:val="22"/>
        </w:rPr>
        <w:t xml:space="preserve">lapon </w:t>
      </w:r>
      <w:r w:rsidRPr="00970D7B">
        <w:rPr>
          <w:rStyle w:val="Egyiksem"/>
          <w:b/>
          <w:bCs/>
          <w:i/>
          <w:iCs/>
          <w:color w:val="auto"/>
          <w:spacing w:val="7"/>
          <w:sz w:val="22"/>
          <w:szCs w:val="22"/>
        </w:rPr>
        <w:t>(1. melléklet)</w:t>
      </w:r>
      <w:r w:rsidRPr="00970D7B">
        <w:rPr>
          <w:rStyle w:val="Egyiksem"/>
          <w:color w:val="auto"/>
          <w:spacing w:val="7"/>
          <w:sz w:val="22"/>
          <w:szCs w:val="22"/>
        </w:rPr>
        <w:t xml:space="preserve"> lehetséges.</w:t>
      </w:r>
    </w:p>
    <w:p w:rsidR="00B43AAB" w:rsidRDefault="002F76E6">
      <w:pPr>
        <w:pStyle w:val="BasicParagraph"/>
        <w:spacing w:line="240" w:lineRule="auto"/>
        <w:jc w:val="both"/>
        <w:rPr>
          <w:rStyle w:val="Egyiksem"/>
        </w:rPr>
      </w:pPr>
      <w:r>
        <w:rPr>
          <w:rStyle w:val="Egyiksem"/>
          <w:spacing w:val="7"/>
          <w:sz w:val="22"/>
          <w:szCs w:val="22"/>
        </w:rPr>
        <w:t xml:space="preserve">2. A </w:t>
      </w:r>
      <w:r>
        <w:rPr>
          <w:rStyle w:val="Egyiksem"/>
          <w:i/>
          <w:iCs/>
          <w:spacing w:val="7"/>
          <w:sz w:val="22"/>
          <w:szCs w:val="22"/>
        </w:rPr>
        <w:t>diplomamunka</w:t>
      </w:r>
      <w:r>
        <w:rPr>
          <w:rStyle w:val="Egyiksem"/>
          <w:spacing w:val="7"/>
          <w:sz w:val="22"/>
          <w:szCs w:val="22"/>
        </w:rPr>
        <w:t xml:space="preserve"> és a </w:t>
      </w:r>
      <w:r>
        <w:rPr>
          <w:rStyle w:val="Egyiksem"/>
          <w:i/>
          <w:iCs/>
          <w:spacing w:val="7"/>
          <w:sz w:val="22"/>
          <w:szCs w:val="22"/>
        </w:rPr>
        <w:t xml:space="preserve">szakdolgozat </w:t>
      </w:r>
      <w:r>
        <w:rPr>
          <w:rStyle w:val="Egyiksem"/>
          <w:spacing w:val="7"/>
          <w:sz w:val="22"/>
          <w:szCs w:val="22"/>
        </w:rPr>
        <w:t xml:space="preserve">beadásának határidejét </w:t>
      </w:r>
      <w:proofErr w:type="gramStart"/>
      <w:r>
        <w:rPr>
          <w:rStyle w:val="Egyiksem"/>
          <w:spacing w:val="7"/>
          <w:sz w:val="22"/>
          <w:szCs w:val="22"/>
        </w:rPr>
        <w:t>az</w:t>
      </w:r>
      <w:proofErr w:type="gramEnd"/>
      <w:r>
        <w:rPr>
          <w:rStyle w:val="Egyiksem"/>
          <w:spacing w:val="7"/>
          <w:sz w:val="22"/>
          <w:szCs w:val="22"/>
        </w:rPr>
        <w:t xml:space="preserve"> adott tanév rendje határozza meg, általában a rendes szorgalmi időszak vége előtti hét hétfőjén.</w:t>
      </w:r>
    </w:p>
    <w:p w:rsidR="00B43AAB" w:rsidRDefault="002F76E6">
      <w:pPr>
        <w:pStyle w:val="BasicParagraph"/>
        <w:spacing w:line="240" w:lineRule="auto"/>
        <w:jc w:val="both"/>
        <w:rPr>
          <w:rStyle w:val="Egyiksem"/>
          <w:spacing w:val="7"/>
          <w:sz w:val="22"/>
          <w:szCs w:val="22"/>
        </w:rPr>
      </w:pPr>
      <w:r>
        <w:rPr>
          <w:rStyle w:val="Egyiksem"/>
          <w:spacing w:val="7"/>
          <w:sz w:val="22"/>
          <w:szCs w:val="22"/>
        </w:rPr>
        <w:t xml:space="preserve">3. A védésre </w:t>
      </w:r>
      <w:proofErr w:type="gramStart"/>
      <w:r>
        <w:rPr>
          <w:rStyle w:val="Egyiksem"/>
          <w:spacing w:val="7"/>
          <w:sz w:val="22"/>
          <w:szCs w:val="22"/>
        </w:rPr>
        <w:t>az</w:t>
      </w:r>
      <w:proofErr w:type="gramEnd"/>
      <w:r>
        <w:rPr>
          <w:rStyle w:val="Egyiksem"/>
          <w:spacing w:val="7"/>
          <w:sz w:val="22"/>
          <w:szCs w:val="22"/>
        </w:rPr>
        <w:t xml:space="preserve"> adott tanév rendje szerint a záróvizsga időszakban kerül sor.</w:t>
      </w:r>
    </w:p>
    <w:p w:rsidR="00B43AAB" w:rsidRDefault="00B43AAB">
      <w:pPr>
        <w:pStyle w:val="BasicParagraph"/>
        <w:spacing w:line="240" w:lineRule="auto"/>
        <w:jc w:val="both"/>
        <w:rPr>
          <w:rStyle w:val="Egyiksem"/>
          <w:spacing w:val="7"/>
          <w:sz w:val="22"/>
          <w:szCs w:val="22"/>
        </w:rPr>
      </w:pPr>
    </w:p>
    <w:p w:rsidR="00B43AAB" w:rsidRDefault="002F76E6">
      <w:pPr>
        <w:pStyle w:val="Cmsor1"/>
      </w:pPr>
      <w:bookmarkStart w:id="8" w:name="_Toc7"/>
      <w:r>
        <w:rPr>
          <w:rStyle w:val="Egyiksem"/>
          <w:rFonts w:eastAsia="Arial Unicode MS" w:cs="Arial Unicode MS"/>
        </w:rPr>
        <w:t xml:space="preserve">7. A diplomamunka 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s a szakdolgozat leadása</w:t>
      </w:r>
      <w:bookmarkEnd w:id="8"/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>1. A d</w:t>
      </w:r>
      <w:r>
        <w:rPr>
          <w:rStyle w:val="Egyiksem"/>
          <w:rFonts w:ascii="Times New Roman" w:hAnsi="Times New Roman"/>
          <w:i/>
          <w:iCs/>
        </w:rPr>
        <w:t>iplomamunká</w:t>
      </w:r>
      <w:r>
        <w:rPr>
          <w:rStyle w:val="Egyiksem"/>
          <w:rFonts w:ascii="Times New Roman" w:hAnsi="Times New Roman"/>
        </w:rPr>
        <w:t xml:space="preserve">t az adott szak elvárási alapján kell benyújtani. 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2. A teljes </w:t>
      </w:r>
      <w:r>
        <w:rPr>
          <w:rStyle w:val="Egyiksem"/>
          <w:rFonts w:ascii="Times New Roman" w:hAnsi="Times New Roman"/>
          <w:i/>
          <w:iCs/>
        </w:rPr>
        <w:t>diplomamunka</w:t>
      </w:r>
      <w:r>
        <w:rPr>
          <w:rStyle w:val="Egyiksem"/>
          <w:rFonts w:ascii="Times New Roman" w:hAnsi="Times New Roman"/>
        </w:rPr>
        <w:t xml:space="preserve"> reprodukci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ját a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alapk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sben (BA)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ban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zvetítői alapk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sben (BA)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mesterk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sben (MA) a </w:t>
      </w:r>
      <w:r>
        <w:rPr>
          <w:rStyle w:val="Egyiksem"/>
          <w:rFonts w:ascii="Times New Roman" w:hAnsi="Times New Roman"/>
          <w:i/>
          <w:iCs/>
        </w:rPr>
        <w:t>műleírás</w:t>
      </w:r>
      <w:r>
        <w:rPr>
          <w:rStyle w:val="Egyiksem"/>
          <w:rFonts w:ascii="Times New Roman" w:hAnsi="Times New Roman"/>
        </w:rPr>
        <w:t>ban is meg kell jelení</w:t>
      </w:r>
      <w:r>
        <w:rPr>
          <w:rStyle w:val="Egyiksem"/>
          <w:rFonts w:ascii="Times New Roman" w:hAnsi="Times New Roman"/>
          <w:lang w:val="it-IT"/>
        </w:rPr>
        <w:t>teni.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3. Az elk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szített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>ot a hallgató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teles kinyomtatott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elektronikusan r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gzített</w:t>
      </w: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  <w:lang w:val="en-US"/>
        </w:rPr>
        <w:t>form</w:t>
      </w:r>
      <w:r>
        <w:rPr>
          <w:rStyle w:val="Egyiksem"/>
          <w:rFonts w:ascii="Times New Roman" w:hAnsi="Times New Roman"/>
        </w:rPr>
        <w:t>ában</w:t>
      </w:r>
      <w:proofErr w:type="gramEnd"/>
      <w:r>
        <w:rPr>
          <w:rStyle w:val="Egyiksem"/>
          <w:rFonts w:ascii="Times New Roman" w:hAnsi="Times New Roman"/>
        </w:rPr>
        <w:t xml:space="preserve"> is a tan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 időbeosztásában meghatározott időpontig benyújtani az int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zetnek,</w:t>
      </w: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elektronikusan felt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lteni a TR-be.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Pr="00970D7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>
        <w:rPr>
          <w:rStyle w:val="Egyiksem"/>
          <w:rFonts w:ascii="Times New Roman" w:hAnsi="Times New Roman"/>
        </w:rPr>
        <w:t xml:space="preserve">4. A benyújtási </w:t>
      </w:r>
      <w:r w:rsidRPr="00970D7B">
        <w:rPr>
          <w:rStyle w:val="Egyiksem"/>
          <w:rFonts w:ascii="Times New Roman" w:hAnsi="Times New Roman"/>
          <w:color w:val="auto"/>
        </w:rPr>
        <w:t>határidő legfeljebb egy h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ttel hosszabbí</w:t>
      </w:r>
      <w:r w:rsidRPr="00970D7B">
        <w:rPr>
          <w:rStyle w:val="Egyiksem"/>
          <w:rFonts w:ascii="Times New Roman" w:hAnsi="Times New Roman"/>
          <w:color w:val="auto"/>
          <w:lang w:val="en-US"/>
        </w:rPr>
        <w:t>that</w:t>
      </w:r>
      <w:r w:rsidRPr="00970D7B">
        <w:rPr>
          <w:rStyle w:val="Egyiksem"/>
          <w:rFonts w:ascii="Times New Roman" w:hAnsi="Times New Roman"/>
          <w:color w:val="auto"/>
        </w:rPr>
        <w:t>ó meg a Hallgat</w:t>
      </w:r>
      <w:r w:rsidRPr="00970D7B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970D7B">
        <w:rPr>
          <w:rStyle w:val="Egyiksem"/>
          <w:rFonts w:ascii="Times New Roman" w:hAnsi="Times New Roman"/>
          <w:color w:val="auto"/>
        </w:rPr>
        <w:t xml:space="preserve">i Juttatások 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="00970D7B" w:rsidRPr="00970D7B">
        <w:rPr>
          <w:rStyle w:val="Egyiksem"/>
          <w:rFonts w:ascii="Times New Roman" w:hAnsi="Times New Roman"/>
          <w:color w:val="auto"/>
          <w:lang w:val="en-US"/>
        </w:rPr>
        <w:t>s T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rít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sek</w:t>
      </w: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 w:rsidRPr="00970D7B">
        <w:rPr>
          <w:rStyle w:val="Egyiksem"/>
          <w:rFonts w:ascii="Times New Roman" w:hAnsi="Times New Roman"/>
          <w:color w:val="auto"/>
        </w:rPr>
        <w:t>Szabályzatban megjel</w:t>
      </w:r>
      <w:r w:rsidRPr="00970D7B">
        <w:rPr>
          <w:rStyle w:val="Egyiksem"/>
          <w:rFonts w:ascii="Times New Roman" w:hAnsi="Times New Roman"/>
          <w:color w:val="auto"/>
          <w:lang w:val="sv-SE"/>
        </w:rPr>
        <w:t>ö</w:t>
      </w:r>
      <w:r>
        <w:rPr>
          <w:rStyle w:val="Egyiksem"/>
          <w:rFonts w:ascii="Times New Roman" w:hAnsi="Times New Roman"/>
          <w:lang w:val="da-DK"/>
        </w:rPr>
        <w:t xml:space="preserve">lt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sszegű szolgá</w:t>
      </w:r>
      <w:r>
        <w:rPr>
          <w:rStyle w:val="Egyiksem"/>
          <w:rFonts w:ascii="Times New Roman" w:hAnsi="Times New Roman"/>
          <w:lang w:val="it-IT"/>
        </w:rPr>
        <w:t>ltat</w:t>
      </w:r>
      <w:r>
        <w:rPr>
          <w:rStyle w:val="Egyiksem"/>
          <w:rFonts w:ascii="Times New Roman" w:hAnsi="Times New Roman"/>
        </w:rPr>
        <w:t>á</w:t>
      </w:r>
      <w:r>
        <w:rPr>
          <w:rStyle w:val="Egyiksem"/>
          <w:rFonts w:ascii="Times New Roman" w:hAnsi="Times New Roman"/>
          <w:lang w:val="it-IT"/>
        </w:rPr>
        <w:t>si d</w:t>
      </w:r>
      <w:r>
        <w:rPr>
          <w:rStyle w:val="Egyiksem"/>
          <w:rFonts w:ascii="Times New Roman" w:hAnsi="Times New Roman"/>
        </w:rPr>
        <w:t>íj befizet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 mellett.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5.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nyelve megegyezik a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nyelv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pt-PT"/>
        </w:rPr>
        <w:t>vel.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pt-PT"/>
        </w:rPr>
        <w:t xml:space="preserve">6.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benyújtását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vetően nincs m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 annak m</w:t>
      </w:r>
      <w:r>
        <w:rPr>
          <w:rStyle w:val="Egyiksem"/>
          <w:rFonts w:ascii="Times New Roman" w:hAnsi="Times New Roman"/>
          <w:lang w:val="es-ES_tradnl"/>
        </w:rPr>
        <w:t>ódos</w:t>
      </w:r>
      <w:r>
        <w:rPr>
          <w:rStyle w:val="Egyiksem"/>
          <w:rFonts w:ascii="Times New Roman" w:hAnsi="Times New Roman"/>
        </w:rPr>
        <w:t>ítására, javításá</w:t>
      </w:r>
      <w:r>
        <w:rPr>
          <w:rStyle w:val="Egyiksem"/>
          <w:rFonts w:ascii="Times New Roman" w:hAnsi="Times New Roman"/>
          <w:lang w:val="it-IT"/>
        </w:rPr>
        <w:t>ra.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Pr="002F76E6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>
        <w:rPr>
          <w:rStyle w:val="Egyiksem"/>
          <w:rFonts w:ascii="Times New Roman" w:hAnsi="Times New Roman"/>
        </w:rPr>
        <w:t xml:space="preserve">7.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>ot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 p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ldányban, fekete </w:t>
      </w:r>
      <w:proofErr w:type="gramStart"/>
      <w:r>
        <w:rPr>
          <w:rStyle w:val="Egyiksem"/>
          <w:rFonts w:ascii="Times New Roman" w:hAnsi="Times New Roman"/>
        </w:rPr>
        <w:t>műbő</w:t>
      </w:r>
      <w:r>
        <w:rPr>
          <w:rStyle w:val="Egyiksem"/>
          <w:rFonts w:ascii="Times New Roman" w:hAnsi="Times New Roman"/>
          <w:lang w:val="da-DK"/>
        </w:rPr>
        <w:t>r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sben</w:t>
      </w:r>
      <w:proofErr w:type="gramEnd"/>
      <w:r>
        <w:rPr>
          <w:rStyle w:val="Egyiksem"/>
          <w:rFonts w:ascii="Times New Roman" w:hAnsi="Times New Roman"/>
        </w:rPr>
        <w:t xml:space="preserve"> vagy egy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ni kivitelez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szerint,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egy digitá</w:t>
      </w:r>
      <w:r>
        <w:rPr>
          <w:rStyle w:val="Egyiksem"/>
          <w:rFonts w:ascii="Times New Roman" w:hAnsi="Times New Roman"/>
          <w:lang w:val="en-US"/>
        </w:rPr>
        <w:t>lis form</w:t>
      </w:r>
      <w:r>
        <w:rPr>
          <w:rStyle w:val="Egyiksem"/>
          <w:rFonts w:ascii="Times New Roman" w:hAnsi="Times New Roman"/>
        </w:rPr>
        <w:t xml:space="preserve">átumban kell </w:t>
      </w:r>
      <w:r w:rsidRPr="002F76E6">
        <w:rPr>
          <w:rStyle w:val="Egyiksem"/>
          <w:rFonts w:ascii="Times New Roman" w:hAnsi="Times New Roman"/>
          <w:color w:val="auto"/>
        </w:rPr>
        <w:t>beadni.</w:t>
      </w:r>
    </w:p>
    <w:p w:rsidR="00B43AAB" w:rsidRPr="002F76E6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2F76E6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2F76E6">
        <w:rPr>
          <w:rStyle w:val="Egyiksem"/>
          <w:rFonts w:ascii="Times New Roman" w:hAnsi="Times New Roman"/>
          <w:color w:val="auto"/>
        </w:rPr>
        <w:t xml:space="preserve">8. A szakdolgozat beadásával egyidejűleg benyújtandó a </w:t>
      </w:r>
      <w:r w:rsidRPr="002F76E6">
        <w:rPr>
          <w:rStyle w:val="Egyiksem"/>
          <w:rFonts w:ascii="Times New Roman" w:hAnsi="Times New Roman"/>
          <w:i/>
          <w:iCs/>
          <w:color w:val="auto"/>
        </w:rPr>
        <w:t>szakdolgozat</w:t>
      </w:r>
      <w:r w:rsidRPr="002F76E6">
        <w:rPr>
          <w:rStyle w:val="Egyiksem"/>
          <w:rFonts w:ascii="Times New Roman" w:hAnsi="Times New Roman"/>
          <w:color w:val="auto"/>
        </w:rPr>
        <w:t xml:space="preserve"> tartalmi kivonata a </w:t>
      </w:r>
      <w:r w:rsidRPr="002F76E6">
        <w:rPr>
          <w:rStyle w:val="Egyiksem"/>
          <w:rFonts w:ascii="Times New Roman" w:hAnsi="Times New Roman"/>
          <w:b/>
          <w:bCs/>
          <w:i/>
          <w:iCs/>
          <w:color w:val="auto"/>
        </w:rPr>
        <w:t>7. sz. melléklet</w:t>
      </w:r>
      <w:r w:rsidRPr="002F76E6">
        <w:rPr>
          <w:rStyle w:val="Egyiksem"/>
          <w:rFonts w:ascii="Times New Roman" w:hAnsi="Times New Roman"/>
          <w:color w:val="auto"/>
        </w:rPr>
        <w:t xml:space="preserve"> alapján. Ez a legfeljebb 1 oldalas összefoglaló változatlan formában kerül fel az Egyetem honlapjára, ezért a megadott mintától eltérni nem lehet.</w:t>
      </w:r>
    </w:p>
    <w:p w:rsidR="00B43AAB" w:rsidRPr="002F76E6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 w:rsidRPr="002F76E6">
        <w:rPr>
          <w:rStyle w:val="Egyiksem"/>
          <w:rFonts w:ascii="Times New Roman" w:hAnsi="Times New Roman"/>
          <w:color w:val="auto"/>
        </w:rPr>
        <w:t>9. A benyújtást k</w:t>
      </w:r>
      <w:r w:rsidRPr="002F76E6">
        <w:rPr>
          <w:rStyle w:val="Egyiksem"/>
          <w:rFonts w:ascii="Times New Roman" w:hAnsi="Times New Roman"/>
          <w:color w:val="auto"/>
          <w:lang w:val="sv-SE"/>
        </w:rPr>
        <w:t>ö</w:t>
      </w:r>
      <w:r w:rsidRPr="002F76E6">
        <w:rPr>
          <w:rStyle w:val="Egyiksem"/>
          <w:rFonts w:ascii="Times New Roman" w:hAnsi="Times New Roman"/>
          <w:color w:val="auto"/>
        </w:rPr>
        <w:t xml:space="preserve">vetően az tanszékvezető </w:t>
      </w:r>
      <w:r>
        <w:rPr>
          <w:rStyle w:val="Egyiksem"/>
          <w:rFonts w:ascii="Times New Roman" w:hAnsi="Times New Roman"/>
        </w:rPr>
        <w:t>jel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 ki bírál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t,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gondoskodik arr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l, hogy </w:t>
      </w:r>
      <w:proofErr w:type="gramStart"/>
      <w:r>
        <w:rPr>
          <w:rStyle w:val="Egyiksem"/>
          <w:rFonts w:ascii="Times New Roman" w:hAnsi="Times New Roman"/>
        </w:rPr>
        <w:t>a</w:t>
      </w:r>
      <w:proofErr w:type="gramEnd"/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</w:rPr>
        <w:t>dolgozat</w:t>
      </w:r>
      <w:proofErr w:type="gramEnd"/>
      <w:r>
        <w:rPr>
          <w:rStyle w:val="Egyiksem"/>
          <w:rFonts w:ascii="Times New Roman" w:hAnsi="Times New Roman"/>
        </w:rPr>
        <w:t xml:space="preserve"> eljusson hozzá.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pStyle w:val="Cmsor1"/>
      </w:pPr>
      <w:bookmarkStart w:id="9" w:name="_Toc8"/>
      <w:r>
        <w:rPr>
          <w:rStyle w:val="Egyiksem"/>
          <w:rFonts w:eastAsia="Arial Unicode MS" w:cs="Arial Unicode MS"/>
        </w:rPr>
        <w:t xml:space="preserve">8. A diplomamunka 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s a szakdolgozat bírá</w:t>
      </w:r>
      <w:r>
        <w:rPr>
          <w:rStyle w:val="Egyiksem"/>
          <w:rFonts w:eastAsia="Arial Unicode MS" w:cs="Arial Unicode MS"/>
          <w:lang w:val="it-IT"/>
        </w:rPr>
        <w:t>lata</w:t>
      </w:r>
      <w:bookmarkEnd w:id="9"/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Pr="002F76E6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>
        <w:rPr>
          <w:rStyle w:val="Egyiksem"/>
          <w:rFonts w:ascii="Times New Roman" w:hAnsi="Times New Roman"/>
        </w:rPr>
        <w:t xml:space="preserve">1. A </w:t>
      </w:r>
      <w:r>
        <w:rPr>
          <w:rStyle w:val="Egyiksem"/>
          <w:rFonts w:ascii="Times New Roman" w:hAnsi="Times New Roman"/>
          <w:i/>
          <w:iCs/>
        </w:rPr>
        <w:t>diplomamunka</w:t>
      </w:r>
      <w:r>
        <w:rPr>
          <w:rStyle w:val="Egyiksem"/>
          <w:rFonts w:ascii="Times New Roman" w:hAnsi="Times New Roman"/>
        </w:rPr>
        <w:t xml:space="preserve"> / </w:t>
      </w:r>
      <w:r>
        <w:rPr>
          <w:rStyle w:val="Egyiksem"/>
          <w:rFonts w:ascii="Times New Roman" w:hAnsi="Times New Roman"/>
          <w:i/>
          <w:iCs/>
        </w:rPr>
        <w:t>mestermunka</w:t>
      </w:r>
      <w:r>
        <w:rPr>
          <w:rStyle w:val="Egyiksem"/>
          <w:rFonts w:ascii="Times New Roman" w:hAnsi="Times New Roman"/>
          <w:lang w:val="fr-FR"/>
        </w:rPr>
        <w:t xml:space="preserve"> é</w:t>
      </w:r>
      <w:r>
        <w:rPr>
          <w:rStyle w:val="Egyiksem"/>
          <w:rFonts w:ascii="Times New Roman" w:hAnsi="Times New Roman"/>
          <w:lang w:val="en-US"/>
        </w:rPr>
        <w:t xml:space="preserve">s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</w:t>
      </w:r>
      <w:r w:rsidRPr="002F76E6">
        <w:rPr>
          <w:rStyle w:val="Egyiksem"/>
          <w:rFonts w:ascii="Times New Roman" w:hAnsi="Times New Roman"/>
          <w:color w:val="auto"/>
        </w:rPr>
        <w:t xml:space="preserve">bírálatára az RRMI </w:t>
      </w:r>
      <w:r w:rsidRPr="002F76E6">
        <w:rPr>
          <w:rStyle w:val="Egyiksem"/>
          <w:rFonts w:ascii="Times New Roman" w:hAnsi="Times New Roman"/>
          <w:color w:val="auto"/>
          <w:lang w:val="it-IT"/>
        </w:rPr>
        <w:t xml:space="preserve">intézetigazgató a szakfelelős javaslatára </w:t>
      </w:r>
      <w:r w:rsidRPr="002F76E6">
        <w:rPr>
          <w:rStyle w:val="Egyiksem"/>
          <w:rFonts w:ascii="Times New Roman" w:hAnsi="Times New Roman"/>
          <w:color w:val="auto"/>
        </w:rPr>
        <w:t>két bírál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  <w:lang w:val="it-IT"/>
        </w:rPr>
        <w:t>t (opponenst) 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r fel. Az egyik bíráló lehet az intézet munkatársa, a másik bíráló kötelezően más szervezeti egység munkatársa vagy külsős bíráló. Egy bírálat eset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n a bíráló szem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 xml:space="preserve">lye nem lehet azonos a </w:t>
      </w:r>
      <w:proofErr w:type="gramStart"/>
      <w:r w:rsidRPr="002F76E6">
        <w:rPr>
          <w:rStyle w:val="Egyiksem"/>
          <w:rFonts w:ascii="Times New Roman" w:hAnsi="Times New Roman"/>
          <w:color w:val="auto"/>
        </w:rPr>
        <w:t>konzulens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  <w:lang w:val="pt-PT"/>
        </w:rPr>
        <w:t>vel</w:t>
      </w:r>
      <w:proofErr w:type="gramEnd"/>
      <w:r w:rsidRPr="002F76E6">
        <w:rPr>
          <w:rStyle w:val="Egyiksem"/>
          <w:rFonts w:ascii="Times New Roman" w:hAnsi="Times New Roman"/>
          <w:color w:val="auto"/>
          <w:lang w:val="pt-PT"/>
        </w:rPr>
        <w:t xml:space="preserve">. </w:t>
      </w:r>
    </w:p>
    <w:p w:rsidR="00B43AAB" w:rsidRPr="002F76E6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2F76E6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2F76E6">
        <w:rPr>
          <w:rStyle w:val="Egyiksem"/>
          <w:rFonts w:ascii="Times New Roman" w:hAnsi="Times New Roman"/>
          <w:color w:val="auto"/>
        </w:rPr>
        <w:t>2. Az opponens írásbeli bírálatot 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 xml:space="preserve">szít max. 1 db </w:t>
      </w:r>
      <w:proofErr w:type="gramStart"/>
      <w:r w:rsidRPr="002F76E6">
        <w:rPr>
          <w:rStyle w:val="Egyiksem"/>
          <w:rFonts w:ascii="Times New Roman" w:hAnsi="Times New Roman"/>
          <w:color w:val="auto"/>
        </w:rPr>
        <w:t>A</w:t>
      </w:r>
      <w:proofErr w:type="gramEnd"/>
      <w:r w:rsidRPr="002F76E6">
        <w:rPr>
          <w:rStyle w:val="Egyiksem"/>
          <w:rFonts w:ascii="Times New Roman" w:hAnsi="Times New Roman"/>
          <w:color w:val="auto"/>
        </w:rPr>
        <w:t>/4 oldal terjedelemben, amiben 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t 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rd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st tehet fel a jel</w:t>
      </w:r>
      <w:r w:rsidRPr="002F76E6">
        <w:rPr>
          <w:rStyle w:val="Egyiksem"/>
          <w:rFonts w:ascii="Times New Roman" w:hAnsi="Times New Roman"/>
          <w:color w:val="auto"/>
          <w:lang w:val="sv-SE"/>
        </w:rPr>
        <w:t>ö</w:t>
      </w:r>
      <w:r w:rsidRPr="002F76E6">
        <w:rPr>
          <w:rStyle w:val="Egyiksem"/>
          <w:rFonts w:ascii="Times New Roman" w:hAnsi="Times New Roman"/>
          <w:color w:val="auto"/>
        </w:rPr>
        <w:t xml:space="preserve">ltnek. </w:t>
      </w:r>
    </w:p>
    <w:p w:rsidR="00B43AAB" w:rsidRPr="002F76E6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2F76E6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2F76E6">
        <w:rPr>
          <w:rStyle w:val="Egyiksem"/>
          <w:rFonts w:ascii="Times New Roman" w:hAnsi="Times New Roman"/>
          <w:color w:val="auto"/>
        </w:rPr>
        <w:t xml:space="preserve">3. A diplomamunkát / mestermunkát 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 a szakdolgozatot a benyújtást k</w:t>
      </w:r>
      <w:r w:rsidRPr="002F76E6">
        <w:rPr>
          <w:rStyle w:val="Egyiksem"/>
          <w:rFonts w:ascii="Times New Roman" w:hAnsi="Times New Roman"/>
          <w:color w:val="auto"/>
          <w:lang w:val="sv-SE"/>
        </w:rPr>
        <w:t>ö</w:t>
      </w:r>
      <w:r w:rsidRPr="002F76E6">
        <w:rPr>
          <w:rStyle w:val="Egyiksem"/>
          <w:rFonts w:ascii="Times New Roman" w:hAnsi="Times New Roman"/>
          <w:color w:val="auto"/>
        </w:rPr>
        <w:t>vető 30 munkanapon belül el kell bírálni.</w:t>
      </w:r>
    </w:p>
    <w:p w:rsidR="00B43AAB" w:rsidRPr="002F76E6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2F76E6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2F76E6">
        <w:rPr>
          <w:rStyle w:val="Egyiksem"/>
          <w:rFonts w:ascii="Times New Roman" w:hAnsi="Times New Roman"/>
          <w:color w:val="auto"/>
        </w:rPr>
        <w:t>4. A bírálat megismer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re a hallgat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</w:rPr>
        <w:t>nak a leadási határidőtől számítva 5 munkanappal, késedelmes leadás esetén 3 munkanappal a v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d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st megelőzően lehetős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get kell biztosítani. Az opponens által feltett 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rd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sekre a v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d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 xml:space="preserve">sen kell válaszolni. 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5. A bizonyítottan plágium tartalmú szakdolgozat nem fogadható el,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szítőj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vel szemben</w:t>
      </w: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</w:rPr>
        <w:t>fegyelmi</w:t>
      </w:r>
      <w:proofErr w:type="gramEnd"/>
      <w:r>
        <w:rPr>
          <w:rStyle w:val="Egyiksem"/>
          <w:rFonts w:ascii="Times New Roman" w:hAnsi="Times New Roman"/>
        </w:rPr>
        <w:t xml:space="preserve"> eljárást kell indí</w:t>
      </w:r>
      <w:r>
        <w:rPr>
          <w:rStyle w:val="Egyiksem"/>
          <w:rFonts w:ascii="Times New Roman" w:hAnsi="Times New Roman"/>
          <w:lang w:val="it-IT"/>
        </w:rPr>
        <w:t>tani.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Pr="002F76E6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>
        <w:rPr>
          <w:rStyle w:val="Egyiksem"/>
          <w:rFonts w:ascii="Times New Roman" w:hAnsi="Times New Roman"/>
        </w:rPr>
        <w:t xml:space="preserve">6. Ha a hallgató diplomamunkáját / </w:t>
      </w:r>
      <w:r w:rsidRPr="002F76E6">
        <w:rPr>
          <w:rStyle w:val="Egyiksem"/>
          <w:rFonts w:ascii="Times New Roman" w:hAnsi="Times New Roman"/>
          <w:color w:val="auto"/>
        </w:rPr>
        <w:t xml:space="preserve">mestermunkáját 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 a szakdolgozatot mindkét bíráló el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 xml:space="preserve">gtelenre 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rt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keli, a hallgató záróvizsgára nem bocsátható. Ha csak az egyik bíráló utasította el, vagy a két bírálat között három érdemjegy különbség van, az int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zetigazgat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 ú</w:t>
      </w:r>
      <w:r w:rsidRPr="002F76E6">
        <w:rPr>
          <w:rStyle w:val="Egyiksem"/>
          <w:rFonts w:ascii="Times New Roman" w:hAnsi="Times New Roman"/>
          <w:color w:val="auto"/>
        </w:rPr>
        <w:t>jabb bírál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</w:rPr>
        <w:t>t 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rhet fel, aki 5 munkanapon belül elk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 xml:space="preserve">szíti az újabb bírálatot. Amennyiben ez a bírálat is </w:t>
      </w:r>
      <w:proofErr w:type="gramStart"/>
      <w:r w:rsidRPr="002F76E6">
        <w:rPr>
          <w:rStyle w:val="Egyiksem"/>
          <w:rFonts w:ascii="Times New Roman" w:hAnsi="Times New Roman"/>
          <w:color w:val="auto"/>
        </w:rPr>
        <w:t>el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gtelen minősít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sű</w:t>
      </w:r>
      <w:proofErr w:type="gramEnd"/>
      <w:r w:rsidRPr="002F76E6">
        <w:rPr>
          <w:rStyle w:val="Egyiksem"/>
          <w:rFonts w:ascii="Times New Roman" w:hAnsi="Times New Roman"/>
          <w:color w:val="auto"/>
        </w:rPr>
        <w:t>, a hallgató zár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</w:rPr>
        <w:t>vizsgára nem bocsá</w:t>
      </w:r>
      <w:r w:rsidRPr="002F76E6">
        <w:rPr>
          <w:rStyle w:val="Egyiksem"/>
          <w:rFonts w:ascii="Times New Roman" w:hAnsi="Times New Roman"/>
          <w:color w:val="auto"/>
          <w:lang w:val="en-US"/>
        </w:rPr>
        <w:t>that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</w:rPr>
        <w:t>.</w:t>
      </w:r>
    </w:p>
    <w:p w:rsidR="00B43AAB" w:rsidRPr="002F76E6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2F76E6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2F76E6">
        <w:rPr>
          <w:rStyle w:val="Egyiksem"/>
          <w:rFonts w:ascii="Times New Roman" w:hAnsi="Times New Roman"/>
          <w:color w:val="auto"/>
          <w:lang w:val="it-IT"/>
        </w:rPr>
        <w:t>7. A (5)</w:t>
      </w:r>
      <w:r w:rsidRPr="002F76E6">
        <w:rPr>
          <w:rStyle w:val="Egyiksem"/>
          <w:rFonts w:ascii="Times New Roman" w:hAnsi="Times New Roman"/>
          <w:color w:val="auto"/>
        </w:rPr>
        <w:t>–(6) bekezd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sben foglaltak eset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n a hallgat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</w:rPr>
        <w:t>val az intézetigazgató legk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sőbb a zár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</w:rPr>
        <w:t>vizsgát 3 munkanappal megelőző</w:t>
      </w:r>
      <w:r w:rsidRPr="002F76E6">
        <w:rPr>
          <w:rStyle w:val="Egyiksem"/>
          <w:rFonts w:ascii="Times New Roman" w:hAnsi="Times New Roman"/>
          <w:color w:val="auto"/>
          <w:lang w:val="de-DE"/>
        </w:rPr>
        <w:t xml:space="preserve">en, </w:t>
      </w:r>
      <w:r w:rsidRPr="002F76E6">
        <w:rPr>
          <w:rStyle w:val="Egyiksem"/>
          <w:rFonts w:ascii="Times New Roman" w:hAnsi="Times New Roman"/>
          <w:color w:val="auto"/>
        </w:rPr>
        <w:t>írásban k</w:t>
      </w:r>
      <w:r w:rsidRPr="002F76E6">
        <w:rPr>
          <w:rStyle w:val="Egyiksem"/>
          <w:rFonts w:ascii="Times New Roman" w:hAnsi="Times New Roman"/>
          <w:color w:val="auto"/>
          <w:lang w:val="sv-SE"/>
        </w:rPr>
        <w:t>ö</w:t>
      </w:r>
      <w:r w:rsidRPr="002F76E6">
        <w:rPr>
          <w:rStyle w:val="Egyiksem"/>
          <w:rFonts w:ascii="Times New Roman" w:hAnsi="Times New Roman"/>
          <w:color w:val="auto"/>
        </w:rPr>
        <w:t>zli az elutasítá</w:t>
      </w:r>
      <w:r w:rsidRPr="002F76E6">
        <w:rPr>
          <w:rStyle w:val="Egyiksem"/>
          <w:rFonts w:ascii="Times New Roman" w:hAnsi="Times New Roman"/>
          <w:color w:val="auto"/>
          <w:lang w:val="en-US"/>
        </w:rPr>
        <w:t>s 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ny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t, annak jogk</w:t>
      </w:r>
      <w:r w:rsidRPr="002F76E6">
        <w:rPr>
          <w:rStyle w:val="Egyiksem"/>
          <w:rFonts w:ascii="Times New Roman" w:hAnsi="Times New Roman"/>
          <w:color w:val="auto"/>
          <w:lang w:val="sv-SE"/>
        </w:rPr>
        <w:t>ö</w:t>
      </w:r>
      <w:r w:rsidRPr="002F76E6">
        <w:rPr>
          <w:rStyle w:val="Egyiksem"/>
          <w:rFonts w:ascii="Times New Roman" w:hAnsi="Times New Roman"/>
          <w:color w:val="auto"/>
        </w:rPr>
        <w:t>vetkezm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ny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t, az elutasítás indoklását, valamint az ism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telt benyújtás lehetős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g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t.</w:t>
      </w:r>
    </w:p>
    <w:p w:rsidR="00B43AAB" w:rsidRPr="002F76E6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2F76E6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2F76E6">
        <w:rPr>
          <w:rStyle w:val="Egyiksem"/>
          <w:rFonts w:ascii="Times New Roman" w:hAnsi="Times New Roman"/>
          <w:color w:val="auto"/>
        </w:rPr>
        <w:t>8. A bírálat ellen a hallgató jogorvoslattal nem élhet.</w:t>
      </w:r>
    </w:p>
    <w:p w:rsidR="00B43AAB" w:rsidRPr="002F76E6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pStyle w:val="Cmsor1"/>
      </w:pPr>
      <w:bookmarkStart w:id="10" w:name="_Toc9"/>
      <w:r>
        <w:rPr>
          <w:rStyle w:val="Egyiksem"/>
          <w:rFonts w:eastAsia="Arial Unicode MS" w:cs="Arial Unicode MS"/>
          <w:lang w:val="pt-PT"/>
        </w:rPr>
        <w:t>9. A v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d</w:t>
      </w:r>
      <w:r>
        <w:rPr>
          <w:rStyle w:val="Egyiksem"/>
          <w:rFonts w:eastAsia="Arial Unicode MS" w:cs="Arial Unicode MS"/>
          <w:lang w:val="fr-FR"/>
        </w:rPr>
        <w:t>é</w:t>
      </w:r>
      <w:r>
        <w:rPr>
          <w:rStyle w:val="Egyiksem"/>
          <w:rFonts w:eastAsia="Arial Unicode MS" w:cs="Arial Unicode MS"/>
        </w:rPr>
        <w:t>s</w:t>
      </w:r>
      <w:bookmarkEnd w:id="10"/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 xml:space="preserve">1. A </w:t>
      </w:r>
      <w:r>
        <w:rPr>
          <w:rStyle w:val="Egyiksem"/>
          <w:rFonts w:ascii="Times New Roman" w:hAnsi="Times New Roman"/>
          <w:i/>
          <w:iCs/>
        </w:rPr>
        <w:t>diplomamunka</w:t>
      </w:r>
      <w:r>
        <w:rPr>
          <w:rStyle w:val="Egyiksem"/>
          <w:rFonts w:ascii="Times New Roman" w:hAnsi="Times New Roman"/>
          <w:lang w:val="fr-FR"/>
        </w:rPr>
        <w:t xml:space="preserve"> é</w:t>
      </w:r>
      <w:r>
        <w:rPr>
          <w:rStyle w:val="Egyiksem"/>
          <w:rFonts w:ascii="Times New Roman" w:hAnsi="Times New Roman"/>
          <w:lang w:val="en-US"/>
        </w:rPr>
        <w:t xml:space="preserve">s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megv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 a zár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vizsga r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sze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nyilvánosan, minimum </w:t>
      </w:r>
      <w:proofErr w:type="gramStart"/>
      <w:r>
        <w:rPr>
          <w:rStyle w:val="Egyiksem"/>
          <w:rFonts w:ascii="Times New Roman" w:hAnsi="Times New Roman"/>
        </w:rPr>
        <w:t>há</w:t>
      </w:r>
      <w:r>
        <w:rPr>
          <w:rStyle w:val="Egyiksem"/>
          <w:rFonts w:ascii="Times New Roman" w:hAnsi="Times New Roman"/>
          <w:lang w:val="en-US"/>
        </w:rPr>
        <w:t>rom tag</w:t>
      </w:r>
      <w:r>
        <w:rPr>
          <w:rStyle w:val="Egyiksem"/>
          <w:rFonts w:ascii="Times New Roman" w:hAnsi="Times New Roman"/>
        </w:rPr>
        <w:t>ú</w:t>
      </w:r>
      <w:proofErr w:type="gramEnd"/>
      <w:r>
        <w:rPr>
          <w:rStyle w:val="Egyiksem"/>
          <w:rFonts w:ascii="Times New Roman" w:hAnsi="Times New Roman"/>
        </w:rPr>
        <w:t xml:space="preserve"> bizottsá</w:t>
      </w:r>
      <w:r>
        <w:rPr>
          <w:rStyle w:val="Egyiksem"/>
          <w:rFonts w:ascii="Times New Roman" w:hAnsi="Times New Roman"/>
          <w:lang w:val="da-DK"/>
        </w:rPr>
        <w:t>g el</w:t>
      </w:r>
      <w:r>
        <w:rPr>
          <w:rStyle w:val="Egyiksem"/>
          <w:rFonts w:ascii="Times New Roman" w:hAnsi="Times New Roman"/>
        </w:rPr>
        <w:t>ő</w:t>
      </w:r>
      <w:r>
        <w:rPr>
          <w:rStyle w:val="Egyiksem"/>
          <w:rFonts w:ascii="Times New Roman" w:hAnsi="Times New Roman"/>
          <w:lang w:val="sv-SE"/>
        </w:rPr>
        <w:t>tt tö</w:t>
      </w:r>
      <w:r>
        <w:rPr>
          <w:rStyle w:val="Egyiksem"/>
          <w:rFonts w:ascii="Times New Roman" w:hAnsi="Times New Roman"/>
        </w:rPr>
        <w:t>rt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nik. A nyilvá</w:t>
      </w:r>
      <w:r>
        <w:rPr>
          <w:rStyle w:val="Egyiksem"/>
          <w:rFonts w:ascii="Times New Roman" w:hAnsi="Times New Roman"/>
          <w:lang w:val="pt-PT"/>
        </w:rPr>
        <w:t>noss</w:t>
      </w:r>
      <w:r>
        <w:rPr>
          <w:rStyle w:val="Egyiksem"/>
          <w:rFonts w:ascii="Times New Roman" w:hAnsi="Times New Roman"/>
        </w:rPr>
        <w:t>ágot kizár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nl-NL"/>
        </w:rPr>
        <w:t xml:space="preserve">lag </w:t>
      </w:r>
      <w:r>
        <w:rPr>
          <w:rStyle w:val="Egyiksem"/>
          <w:rFonts w:ascii="Times New Roman" w:hAnsi="Times New Roman"/>
        </w:rPr>
        <w:t xml:space="preserve">államtitok, szolgálati titok, valamint üzleti titok </w:t>
      </w:r>
      <w:r>
        <w:rPr>
          <w:rStyle w:val="Egyiksem"/>
          <w:rFonts w:ascii="Times New Roman" w:hAnsi="Times New Roman"/>
        </w:rPr>
        <w:lastRenderedPageBreak/>
        <w:t>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delme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rdek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ben lehet korlátozni.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Pr="00970D7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>
        <w:rPr>
          <w:rStyle w:val="Egyiksem"/>
          <w:rFonts w:ascii="Times New Roman" w:hAnsi="Times New Roman"/>
        </w:rPr>
        <w:t xml:space="preserve">2. A bizottság tagjai lehetnek az </w:t>
      </w:r>
      <w:r w:rsidRPr="00970D7B">
        <w:rPr>
          <w:rStyle w:val="Egyiksem"/>
          <w:rFonts w:ascii="Times New Roman" w:hAnsi="Times New Roman"/>
          <w:color w:val="auto"/>
        </w:rPr>
        <w:t>egyetem oktat</w:t>
      </w:r>
      <w:r w:rsidRPr="00970D7B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970D7B">
        <w:rPr>
          <w:rStyle w:val="Egyiksem"/>
          <w:rFonts w:ascii="Times New Roman" w:hAnsi="Times New Roman"/>
          <w:color w:val="auto"/>
        </w:rPr>
        <w:t>i, de az Intézet igazgatója felk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  <w:lang w:val="sv-SE"/>
        </w:rPr>
        <w:t>rhet k</w:t>
      </w:r>
      <w:r w:rsidRPr="00970D7B">
        <w:rPr>
          <w:rStyle w:val="Egyiksem"/>
          <w:rFonts w:ascii="Times New Roman" w:hAnsi="Times New Roman"/>
          <w:color w:val="auto"/>
        </w:rPr>
        <w:t>ülsős tagokat is, leginkább az eln</w:t>
      </w:r>
      <w:r w:rsidRPr="00970D7B">
        <w:rPr>
          <w:rStyle w:val="Egyiksem"/>
          <w:rFonts w:ascii="Times New Roman" w:hAnsi="Times New Roman"/>
          <w:color w:val="auto"/>
          <w:lang w:val="sv-SE"/>
        </w:rPr>
        <w:t>ö</w:t>
      </w:r>
      <w:r w:rsidRPr="00970D7B">
        <w:rPr>
          <w:rStyle w:val="Egyiksem"/>
          <w:rFonts w:ascii="Times New Roman" w:hAnsi="Times New Roman"/>
          <w:color w:val="auto"/>
        </w:rPr>
        <w:t>k</w:t>
      </w:r>
      <w:r w:rsidRPr="00970D7B">
        <w:rPr>
          <w:rStyle w:val="Egyiksem"/>
          <w:rFonts w:ascii="Times New Roman" w:hAnsi="Times New Roman"/>
          <w:color w:val="auto"/>
          <w:lang w:val="sv-SE"/>
        </w:rPr>
        <w:t>ö</w:t>
      </w:r>
      <w:r w:rsidRPr="00970D7B">
        <w:rPr>
          <w:rStyle w:val="Egyiksem"/>
          <w:rFonts w:ascii="Times New Roman" w:hAnsi="Times New Roman"/>
          <w:color w:val="auto"/>
        </w:rPr>
        <w:t>k szem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  <w:lang w:val="en-US"/>
        </w:rPr>
        <w:t>ly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ben.</w:t>
      </w:r>
    </w:p>
    <w:p w:rsidR="00B43AAB" w:rsidRPr="00970D7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970D7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970D7B">
        <w:rPr>
          <w:rStyle w:val="Egyiksem"/>
          <w:rFonts w:ascii="Times New Roman" w:hAnsi="Times New Roman"/>
          <w:color w:val="auto"/>
          <w:lang w:val="pt-PT"/>
        </w:rPr>
        <w:t>3. A v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d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és sor</w:t>
      </w:r>
      <w:r w:rsidRPr="00970D7B">
        <w:rPr>
          <w:rStyle w:val="Egyiksem"/>
          <w:rFonts w:ascii="Times New Roman" w:hAnsi="Times New Roman"/>
          <w:color w:val="auto"/>
        </w:rPr>
        <w:t>án a hallgató sz</w:t>
      </w:r>
      <w:r w:rsidRPr="00970D7B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970D7B">
        <w:rPr>
          <w:rStyle w:val="Egyiksem"/>
          <w:rFonts w:ascii="Times New Roman" w:hAnsi="Times New Roman"/>
          <w:color w:val="auto"/>
        </w:rPr>
        <w:t xml:space="preserve">ban vagy vetített prezentáció </w:t>
      </w:r>
      <w:r w:rsidRPr="00970D7B">
        <w:rPr>
          <w:rStyle w:val="Egyiksem"/>
          <w:rFonts w:ascii="Times New Roman" w:hAnsi="Times New Roman"/>
          <w:color w:val="auto"/>
          <w:lang w:val="it-IT"/>
        </w:rPr>
        <w:t>seg</w:t>
      </w:r>
      <w:r w:rsidRPr="00970D7B">
        <w:rPr>
          <w:rStyle w:val="Egyiksem"/>
          <w:rFonts w:ascii="Times New Roman" w:hAnsi="Times New Roman"/>
          <w:color w:val="auto"/>
        </w:rPr>
        <w:t>íts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g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  <w:lang w:val="it-IT"/>
        </w:rPr>
        <w:t>vel 10</w:t>
      </w:r>
      <w:r w:rsidRPr="00970D7B">
        <w:rPr>
          <w:rStyle w:val="Egyiksem"/>
          <w:rFonts w:ascii="Times New Roman" w:hAnsi="Times New Roman"/>
          <w:color w:val="auto"/>
        </w:rPr>
        <w:t>–15 perc alatt</w:t>
      </w: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 w:rsidRPr="00970D7B">
        <w:rPr>
          <w:rStyle w:val="Egyiksem"/>
          <w:rFonts w:ascii="Times New Roman" w:hAnsi="Times New Roman"/>
          <w:color w:val="auto"/>
        </w:rPr>
        <w:t>bemutatja</w:t>
      </w:r>
      <w:proofErr w:type="gramEnd"/>
      <w:r w:rsidRPr="00970D7B">
        <w:rPr>
          <w:rStyle w:val="Egyiksem"/>
          <w:rFonts w:ascii="Times New Roman" w:hAnsi="Times New Roman"/>
          <w:color w:val="auto"/>
        </w:rPr>
        <w:t xml:space="preserve"> </w:t>
      </w:r>
      <w:r w:rsidRPr="00970D7B">
        <w:rPr>
          <w:rStyle w:val="Egyiksem"/>
          <w:rFonts w:ascii="Times New Roman" w:hAnsi="Times New Roman"/>
          <w:i/>
          <w:iCs/>
          <w:color w:val="auto"/>
        </w:rPr>
        <w:t>diplomamunkáj</w:t>
      </w:r>
      <w:r w:rsidRPr="00970D7B">
        <w:rPr>
          <w:rStyle w:val="Egyiksem"/>
          <w:rFonts w:ascii="Times New Roman" w:hAnsi="Times New Roman"/>
          <w:color w:val="auto"/>
        </w:rPr>
        <w:t xml:space="preserve">át 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  <w:lang w:val="en-US"/>
        </w:rPr>
        <w:t xml:space="preserve">s a </w:t>
      </w:r>
      <w:r w:rsidRPr="00970D7B">
        <w:rPr>
          <w:rStyle w:val="Egyiksem"/>
          <w:rFonts w:ascii="Times New Roman" w:hAnsi="Times New Roman"/>
          <w:i/>
          <w:iCs/>
          <w:color w:val="auto"/>
        </w:rPr>
        <w:t>szakdolgozat</w:t>
      </w:r>
      <w:r w:rsidRPr="00970D7B">
        <w:rPr>
          <w:rStyle w:val="Egyiksem"/>
          <w:rFonts w:ascii="Times New Roman" w:hAnsi="Times New Roman"/>
          <w:color w:val="auto"/>
        </w:rPr>
        <w:t>át</w:t>
      </w:r>
      <w:r>
        <w:rPr>
          <w:rStyle w:val="Egyiksem"/>
          <w:rFonts w:ascii="Times New Roman" w:hAnsi="Times New Roman"/>
        </w:rPr>
        <w:t>. A 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alkalmával meg kell győződni arr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l, hogy a hallgató szakdolgozatát maga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szítette-e, valamint bizonyítania kell a szakdolgozat 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májában való já</w:t>
      </w:r>
      <w:r>
        <w:rPr>
          <w:rStyle w:val="Egyiksem"/>
          <w:rFonts w:ascii="Times New Roman" w:hAnsi="Times New Roman"/>
          <w:lang w:val="pt-PT"/>
        </w:rPr>
        <w:t>rtass</w:t>
      </w:r>
      <w:r>
        <w:rPr>
          <w:rStyle w:val="Egyiksem"/>
          <w:rFonts w:ascii="Times New Roman" w:hAnsi="Times New Roman"/>
        </w:rPr>
        <w:t xml:space="preserve">ágát, a források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szakirodalom ismeret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4. A hallgat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hoz a bizottság tagjai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seket int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zhetnek, majd m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dot kell adni arra, hogy a jel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lt a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sekre válaszoljon.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5. A 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st a bizottsá</w:t>
      </w:r>
      <w:r>
        <w:rPr>
          <w:rStyle w:val="Egyiksem"/>
          <w:rFonts w:ascii="Times New Roman" w:hAnsi="Times New Roman"/>
          <w:lang w:val="en-US"/>
        </w:rPr>
        <w:t xml:space="preserve">g 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tfokozatú érdemjeggyel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>keli. A b</w:t>
      </w:r>
      <w:r>
        <w:rPr>
          <w:rStyle w:val="Egyiksem"/>
          <w:rFonts w:ascii="Times New Roman" w:hAnsi="Times New Roman"/>
        </w:rPr>
        <w:t xml:space="preserve">íráló javaslata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d</w:t>
      </w:r>
      <w:r>
        <w:rPr>
          <w:rStyle w:val="Egyiksem"/>
          <w:rFonts w:ascii="Times New Roman" w:hAnsi="Times New Roman"/>
          <w:lang w:val="fr-FR"/>
        </w:rPr>
        <w:t>és sor</w:t>
      </w:r>
      <w:r>
        <w:rPr>
          <w:rStyle w:val="Egyiksem"/>
          <w:rFonts w:ascii="Times New Roman" w:hAnsi="Times New Roman"/>
        </w:rPr>
        <w:t>án nyújtott teljesítm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 alapján a bizottság egy 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gső jeggyel állapítja meg a </w:t>
      </w:r>
      <w:r>
        <w:rPr>
          <w:rStyle w:val="Egyiksem"/>
          <w:rFonts w:ascii="Times New Roman" w:hAnsi="Times New Roman"/>
          <w:i/>
          <w:iCs/>
        </w:rPr>
        <w:t>diplomamunka</w:t>
      </w:r>
      <w:r>
        <w:rPr>
          <w:rStyle w:val="Egyiksem"/>
          <w:rFonts w:ascii="Times New Roman" w:hAnsi="Times New Roman"/>
          <w:lang w:val="fr-FR"/>
        </w:rPr>
        <w:t xml:space="preserve"> é</w:t>
      </w:r>
      <w:r>
        <w:rPr>
          <w:rStyle w:val="Egyiksem"/>
          <w:rFonts w:ascii="Times New Roman" w:hAnsi="Times New Roman"/>
          <w:lang w:val="en-US"/>
        </w:rPr>
        <w:t xml:space="preserve">s a </w:t>
      </w:r>
      <w:r>
        <w:rPr>
          <w:rStyle w:val="Egyiksem"/>
          <w:rFonts w:ascii="Times New Roman" w:hAnsi="Times New Roman"/>
          <w:i/>
          <w:iCs/>
        </w:rPr>
        <w:t>szakdolgozat</w:t>
      </w:r>
      <w:r>
        <w:rPr>
          <w:rStyle w:val="Egyiksem"/>
          <w:rFonts w:ascii="Times New Roman" w:hAnsi="Times New Roman"/>
        </w:rPr>
        <w:t xml:space="preserve"> minősít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t, amelyet a bizottság eln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ke a zár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vizsga eredm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nyhirdet</w:t>
      </w:r>
      <w:r>
        <w:rPr>
          <w:rStyle w:val="Egyiksem"/>
          <w:rFonts w:ascii="Times New Roman" w:hAnsi="Times New Roman"/>
          <w:lang w:val="fr-FR"/>
        </w:rPr>
        <w:t>ése sor</w:t>
      </w:r>
      <w:r>
        <w:rPr>
          <w:rStyle w:val="Egyiksem"/>
          <w:rFonts w:ascii="Times New Roman" w:hAnsi="Times New Roman"/>
        </w:rPr>
        <w:t>án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l a hallgat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pt-PT"/>
        </w:rPr>
        <w:t>val.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pStyle w:val="Cmsor1"/>
      </w:pPr>
      <w:bookmarkStart w:id="11" w:name="_Toc10"/>
      <w:r>
        <w:rPr>
          <w:rStyle w:val="Egyiksem"/>
          <w:rFonts w:eastAsia="Arial Unicode MS" w:cs="Arial Unicode MS"/>
        </w:rPr>
        <w:t>10. A diplomamunka archiválása</w:t>
      </w:r>
      <w:bookmarkEnd w:id="11"/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 w:rsidRPr="00970D7B">
        <w:rPr>
          <w:rStyle w:val="Egyiksem"/>
          <w:rFonts w:ascii="Times New Roman" w:hAnsi="Times New Roman"/>
          <w:color w:val="auto"/>
          <w:lang w:val="pt-PT"/>
        </w:rPr>
        <w:t xml:space="preserve">A </w:t>
      </w:r>
      <w:r w:rsidRPr="00970D7B">
        <w:rPr>
          <w:rStyle w:val="Egyiksem"/>
          <w:rFonts w:ascii="Times New Roman" w:hAnsi="Times New Roman"/>
          <w:color w:val="auto"/>
        </w:rPr>
        <w:t>Magyar Agrár- és Élettudományi Egyetemen l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trej</w:t>
      </w:r>
      <w:r w:rsidRPr="00970D7B">
        <w:rPr>
          <w:rStyle w:val="Egyiksem"/>
          <w:rFonts w:ascii="Times New Roman" w:hAnsi="Times New Roman"/>
          <w:color w:val="auto"/>
          <w:lang w:val="sv-SE"/>
        </w:rPr>
        <w:t>ö</w:t>
      </w:r>
      <w:r w:rsidRPr="00970D7B">
        <w:rPr>
          <w:rStyle w:val="Egyiksem"/>
          <w:rFonts w:ascii="Times New Roman" w:hAnsi="Times New Roman"/>
          <w:color w:val="auto"/>
        </w:rPr>
        <w:t>vő szellemi alkotásokr</w:t>
      </w:r>
      <w:r w:rsidRPr="00970D7B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970D7B">
        <w:rPr>
          <w:rStyle w:val="Egyiksem"/>
          <w:rFonts w:ascii="Times New Roman" w:hAnsi="Times New Roman"/>
          <w:color w:val="auto"/>
        </w:rPr>
        <w:t>l, szerzői művekről a Szellemitulajdon-kezel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si szabályzat  ?rendelkezik. A szabályzat hatálya kiterjed az Egyetemmel hallgat</w:t>
      </w:r>
      <w:r w:rsidRPr="00970D7B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970D7B">
        <w:rPr>
          <w:rStyle w:val="Egyiksem"/>
          <w:rFonts w:ascii="Times New Roman" w:hAnsi="Times New Roman"/>
          <w:color w:val="auto"/>
        </w:rPr>
        <w:t xml:space="preserve">i jogviszonyban </w:t>
      </w:r>
      <w:r>
        <w:rPr>
          <w:rStyle w:val="Egyiksem"/>
          <w:rFonts w:ascii="Times New Roman" w:hAnsi="Times New Roman"/>
        </w:rPr>
        <w:t>álló hallgat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kra, akik a kutat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hely, szervezeti egys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 megít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 szerint innováci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s szempontb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l is számottevő szellemi alkotást (pl.: diplomamunka, OTDK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OMDK munka, vizsgadolgozat, vizsgafilm stb.) hoznak 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>tre.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Szellemitulajdon-kezel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si </w:t>
      </w:r>
      <w:proofErr w:type="gramStart"/>
      <w:r>
        <w:rPr>
          <w:rStyle w:val="Egyiksem"/>
          <w:rFonts w:ascii="Times New Roman" w:hAnsi="Times New Roman"/>
        </w:rPr>
        <w:t xml:space="preserve">szabályzat </w:t>
      </w:r>
      <w:r>
        <w:rPr>
          <w:rStyle w:val="Egyiksem"/>
          <w:rFonts w:ascii="Times New Roman" w:hAnsi="Times New Roman"/>
          <w:color w:val="FF2600"/>
        </w:rPr>
        <w:t>?</w:t>
      </w:r>
      <w:proofErr w:type="gramEnd"/>
      <w:r>
        <w:rPr>
          <w:rStyle w:val="Egyiksem"/>
          <w:rFonts w:ascii="Times New Roman" w:hAnsi="Times New Roman"/>
        </w:rPr>
        <w:t>. § (</w:t>
      </w:r>
      <w:r>
        <w:rPr>
          <w:rStyle w:val="Egyiksem"/>
          <w:rFonts w:ascii="Times New Roman" w:hAnsi="Times New Roman"/>
          <w:color w:val="FF2600"/>
        </w:rPr>
        <w:t>?</w:t>
      </w:r>
      <w:r>
        <w:rPr>
          <w:rStyle w:val="Egyiksem"/>
          <w:rFonts w:ascii="Times New Roman" w:hAnsi="Times New Roman"/>
        </w:rPr>
        <w:t xml:space="preserve">) </w:t>
      </w:r>
      <w:proofErr w:type="gramStart"/>
      <w:r>
        <w:rPr>
          <w:rStyle w:val="Egyiksem"/>
          <w:rFonts w:ascii="Times New Roman" w:hAnsi="Times New Roman"/>
        </w:rPr>
        <w:t>bekezd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ben</w:t>
      </w:r>
      <w:proofErr w:type="gramEnd"/>
      <w:r>
        <w:rPr>
          <w:rStyle w:val="Egyiksem"/>
          <w:rFonts w:ascii="Times New Roman" w:hAnsi="Times New Roman"/>
        </w:rPr>
        <w:t xml:space="preserve"> foglalt rendelkez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rtelm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ben az Egyetemen folyó tudományos, 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munka eredm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nyek</w:t>
      </w:r>
      <w:r>
        <w:rPr>
          <w:rStyle w:val="Egyiksem"/>
          <w:rFonts w:ascii="Times New Roman" w:hAnsi="Times New Roman"/>
          <w:lang w:val="fr-FR"/>
        </w:rPr>
        <w:t>ént lé</w:t>
      </w:r>
      <w:r>
        <w:rPr>
          <w:rStyle w:val="Egyiksem"/>
          <w:rFonts w:ascii="Times New Roman" w:hAnsi="Times New Roman"/>
        </w:rPr>
        <w:t>trej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vő szellemi alkotáshoz kapcsol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dó valamennyi vagyoni jog – jogszabály, vagy szerződ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elt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rő rendelkez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s-ES_tradnl"/>
        </w:rPr>
        <w:t>se hi</w:t>
      </w:r>
      <w:r>
        <w:rPr>
          <w:rStyle w:val="Egyiksem"/>
          <w:rFonts w:ascii="Times New Roman" w:hAnsi="Times New Roman"/>
        </w:rPr>
        <w:t>ányában – az Egyetemet illeti meg.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Az Egyetem az általa kiválasztott műalkotásokra, amelyek a hallgat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i tanulmányi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vizsgak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telezetts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gek teljesít</w:t>
      </w:r>
      <w:r>
        <w:rPr>
          <w:rStyle w:val="Egyiksem"/>
          <w:rFonts w:ascii="Times New Roman" w:hAnsi="Times New Roman"/>
          <w:lang w:val="fr-FR"/>
        </w:rPr>
        <w:t>ése sor</w:t>
      </w:r>
      <w:r>
        <w:rPr>
          <w:rStyle w:val="Egyiksem"/>
          <w:rFonts w:ascii="Times New Roman" w:hAnsi="Times New Roman"/>
        </w:rPr>
        <w:t>án j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ttek 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>tre, ig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nyt tarthat. A hallgat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it-IT"/>
        </w:rPr>
        <w:t>k e m</w:t>
      </w:r>
      <w:r>
        <w:rPr>
          <w:rStyle w:val="Egyiksem"/>
          <w:rFonts w:ascii="Times New Roman" w:hAnsi="Times New Roman"/>
        </w:rPr>
        <w:t>űalkotással kapcsolatos minden tulajdonlási jogukr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 xml:space="preserve">l lemondanak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átadják az int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zm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nynek.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</w:rPr>
        <w:t>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alkotás jelen szabályozásban szerzői mű, így kül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n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sen grafika, animáci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, színmű</w:t>
      </w:r>
      <w:r>
        <w:rPr>
          <w:rStyle w:val="Egyiksem"/>
          <w:rFonts w:ascii="Times New Roman" w:hAnsi="Times New Roman"/>
          <w:lang w:val="nl-NL"/>
        </w:rPr>
        <w:t>, zen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színmű, rádi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ru-RU"/>
        </w:rPr>
        <w:t xml:space="preserve">-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 televízi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ját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k, filmalkotás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más audiovizuális mű, a rajzolás, fest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s, szobrászat, metsz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s, kőnyomás útján vagy más hasonló m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it-IT"/>
        </w:rPr>
        <w:t>don 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trehozott alkotás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annak terve, a fot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alkotás, újm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s-ES_tradnl"/>
        </w:rPr>
        <w:t>dia- m</w:t>
      </w:r>
      <w:r>
        <w:rPr>
          <w:rStyle w:val="Egyiksem"/>
          <w:rFonts w:ascii="Times New Roman" w:hAnsi="Times New Roman"/>
        </w:rPr>
        <w:t xml:space="preserve">űvek,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szeti alkotás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annak terve, az iparműv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szeti alkotás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annak terve, a jelmez- </w:t>
      </w:r>
      <w:r>
        <w:rPr>
          <w:rStyle w:val="Egyiksem"/>
          <w:rFonts w:ascii="Times New Roman" w:hAnsi="Times New Roman"/>
          <w:lang w:val="fr-FR"/>
        </w:rPr>
        <w:t>és d</w:t>
      </w:r>
      <w:r>
        <w:rPr>
          <w:rStyle w:val="Egyiksem"/>
          <w:rFonts w:ascii="Times New Roman" w:hAnsi="Times New Roman"/>
        </w:rPr>
        <w:t>íszletterv, az ipari tervezőműv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szeti alkotás, a gyűjtem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nyes műnek minősülő adatbá</w:t>
      </w:r>
      <w:r>
        <w:rPr>
          <w:rStyle w:val="Egyiksem"/>
          <w:rFonts w:ascii="Times New Roman" w:hAnsi="Times New Roman"/>
          <w:lang w:val="en-US"/>
        </w:rPr>
        <w:t>zis stb.</w:t>
      </w:r>
      <w:proofErr w:type="gramEnd"/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Az archivált szellemi alkotásokr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 az intézetigazgató által kijel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 xml:space="preserve">lt </w:t>
      </w:r>
      <w:proofErr w:type="gramStart"/>
      <w:r>
        <w:rPr>
          <w:rStyle w:val="Egyiksem"/>
          <w:rFonts w:ascii="Times New Roman" w:hAnsi="Times New Roman"/>
        </w:rPr>
        <w:t>szem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ly nyilvántartást</w:t>
      </w:r>
      <w:proofErr w:type="gramEnd"/>
      <w:r>
        <w:rPr>
          <w:rStyle w:val="Egyiksem"/>
          <w:rFonts w:ascii="Times New Roman" w:hAnsi="Times New Roman"/>
        </w:rPr>
        <w:t xml:space="preserve"> vezet, amely tartalmazza a szellemi alkotá</w:t>
      </w:r>
      <w:r>
        <w:rPr>
          <w:rStyle w:val="Egyiksem"/>
          <w:rFonts w:ascii="Times New Roman" w:hAnsi="Times New Roman"/>
          <w:lang w:val="fr-FR"/>
        </w:rPr>
        <w:t>s c</w:t>
      </w:r>
      <w:r>
        <w:rPr>
          <w:rStyle w:val="Egyiksem"/>
          <w:rFonts w:ascii="Times New Roman" w:hAnsi="Times New Roman"/>
        </w:rPr>
        <w:t>ím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t, megalkot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jának nev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t, szakját, az archiválás a felajánlás napját.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Pr="00970D7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>
        <w:rPr>
          <w:rStyle w:val="Egyiksem"/>
          <w:rFonts w:ascii="Times New Roman" w:hAnsi="Times New Roman"/>
        </w:rPr>
        <w:t xml:space="preserve">A szellemi </w:t>
      </w:r>
      <w:r w:rsidRPr="00970D7B">
        <w:rPr>
          <w:rStyle w:val="Egyiksem"/>
          <w:rFonts w:ascii="Times New Roman" w:hAnsi="Times New Roman"/>
          <w:color w:val="auto"/>
        </w:rPr>
        <w:t>alkotás bejelent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s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t, annak tulajdonjogár</w:t>
      </w:r>
      <w:r w:rsidRPr="00970D7B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970D7B">
        <w:rPr>
          <w:rStyle w:val="Egyiksem"/>
          <w:rFonts w:ascii="Times New Roman" w:hAnsi="Times New Roman"/>
          <w:color w:val="auto"/>
        </w:rPr>
        <w:t>l való lemondást, valamint a d</w:t>
      </w:r>
      <w:r w:rsidRPr="00970D7B">
        <w:rPr>
          <w:rStyle w:val="Egyiksem"/>
          <w:rFonts w:ascii="Times New Roman" w:hAnsi="Times New Roman"/>
          <w:color w:val="auto"/>
          <w:lang w:val="sv-SE"/>
        </w:rPr>
        <w:t>ö</w:t>
      </w:r>
      <w:r w:rsidRPr="00970D7B">
        <w:rPr>
          <w:rStyle w:val="Egyiksem"/>
          <w:rFonts w:ascii="Times New Roman" w:hAnsi="Times New Roman"/>
          <w:color w:val="auto"/>
        </w:rPr>
        <w:t>nt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st a szellemi alkotás elfogadásár</w:t>
      </w:r>
      <w:r w:rsidRPr="00970D7B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970D7B">
        <w:rPr>
          <w:rStyle w:val="Egyiksem"/>
          <w:rFonts w:ascii="Times New Roman" w:hAnsi="Times New Roman"/>
          <w:color w:val="auto"/>
        </w:rPr>
        <w:t>l a jelen k</w:t>
      </w:r>
      <w:r w:rsidRPr="00970D7B">
        <w:rPr>
          <w:rStyle w:val="Egyiksem"/>
          <w:rFonts w:ascii="Times New Roman" w:hAnsi="Times New Roman"/>
          <w:color w:val="auto"/>
          <w:lang w:val="sv-SE"/>
        </w:rPr>
        <w:t>ö</w:t>
      </w:r>
      <w:r w:rsidRPr="00970D7B">
        <w:rPr>
          <w:rStyle w:val="Egyiksem"/>
          <w:rFonts w:ascii="Times New Roman" w:hAnsi="Times New Roman"/>
          <w:color w:val="auto"/>
        </w:rPr>
        <w:t>vetelm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nyrendszer függel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k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t k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  <w:lang w:val="it-IT"/>
        </w:rPr>
        <w:t>pez</w:t>
      </w:r>
      <w:r w:rsidRPr="00970D7B">
        <w:rPr>
          <w:rStyle w:val="Egyiksem"/>
          <w:rFonts w:ascii="Times New Roman" w:hAnsi="Times New Roman"/>
          <w:color w:val="auto"/>
        </w:rPr>
        <w:t xml:space="preserve">ő nyomtatványon kell megtenni </w:t>
      </w:r>
      <w:r w:rsidRPr="00970D7B">
        <w:rPr>
          <w:rStyle w:val="Egyiksem"/>
          <w:rFonts w:ascii="Times New Roman" w:hAnsi="Times New Roman"/>
          <w:b/>
          <w:bCs/>
          <w:i/>
          <w:iCs/>
          <w:color w:val="auto"/>
        </w:rPr>
        <w:t>(5.-6. mell</w:t>
      </w:r>
      <w:r w:rsidRPr="00970D7B">
        <w:rPr>
          <w:rStyle w:val="Egyiksem"/>
          <w:rFonts w:ascii="Times New Roman" w:hAnsi="Times New Roman"/>
          <w:b/>
          <w:bCs/>
          <w:i/>
          <w:iCs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b/>
          <w:bCs/>
          <w:i/>
          <w:iCs/>
          <w:color w:val="auto"/>
        </w:rPr>
        <w:t>kletek)</w:t>
      </w:r>
      <w:r w:rsidRPr="00970D7B">
        <w:rPr>
          <w:rStyle w:val="Egyiksem"/>
          <w:rFonts w:ascii="Times New Roman" w:hAnsi="Times New Roman"/>
          <w:color w:val="auto"/>
        </w:rPr>
        <w:t>.</w:t>
      </w:r>
    </w:p>
    <w:p w:rsidR="00B43AAB" w:rsidRPr="00970D7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970D7B" w:rsidRDefault="00B43AAB">
      <w:pPr>
        <w:widowControl w:val="0"/>
        <w:pBdr>
          <w:bottom w:val="single" w:sz="12" w:space="0" w:color="000000"/>
        </w:pBd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970D7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Default="002F76E6">
      <w:pPr>
        <w:jc w:val="both"/>
        <w:rPr>
          <w:rStyle w:val="Egyiksem"/>
          <w:rFonts w:ascii="Times New Roman" w:eastAsia="Times New Roman" w:hAnsi="Times New Roman" w:cs="Times New Roman"/>
          <w:b/>
          <w:bCs/>
        </w:rPr>
      </w:pPr>
      <w:r w:rsidRPr="00970D7B">
        <w:rPr>
          <w:rStyle w:val="Egyiksem"/>
          <w:rFonts w:ascii="Times New Roman" w:hAnsi="Times New Roman"/>
          <w:color w:val="auto"/>
          <w:lang w:val="pt-PT"/>
        </w:rPr>
        <w:t xml:space="preserve">A </w:t>
      </w:r>
      <w:r w:rsidRPr="00970D7B">
        <w:rPr>
          <w:rStyle w:val="Egyiksem"/>
          <w:rFonts w:ascii="Times New Roman" w:hAnsi="Times New Roman"/>
          <w:color w:val="auto"/>
        </w:rPr>
        <w:t>Magyar Agrár- és Élettudományi Egyetem</w:t>
      </w:r>
      <w:r w:rsidRPr="00970D7B">
        <w:rPr>
          <w:rStyle w:val="Egyiksem"/>
          <w:rFonts w:ascii="Times New Roman" w:hAnsi="Times New Roman"/>
          <w:color w:val="auto"/>
          <w:lang w:val="de-DE"/>
        </w:rPr>
        <w:t xml:space="preserve"> Rippl-R</w:t>
      </w:r>
      <w:r w:rsidRPr="00970D7B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970D7B">
        <w:rPr>
          <w:rStyle w:val="Egyiksem"/>
          <w:rFonts w:ascii="Times New Roman" w:hAnsi="Times New Roman"/>
          <w:color w:val="auto"/>
        </w:rPr>
        <w:t>nai Műv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 xml:space="preserve">szeti Intézetének </w:t>
      </w:r>
      <w:r w:rsidRPr="00970D7B">
        <w:rPr>
          <w:rStyle w:val="Egyiksem"/>
          <w:rFonts w:ascii="Times New Roman" w:hAnsi="Times New Roman"/>
          <w:i/>
          <w:iCs/>
          <w:color w:val="auto"/>
        </w:rPr>
        <w:t>Szakdolgozat és Diplomamunka útmutató c.</w:t>
      </w:r>
      <w:r w:rsidRPr="00970D7B">
        <w:rPr>
          <w:rStyle w:val="Egyiksem"/>
          <w:rFonts w:ascii="Times New Roman" w:hAnsi="Times New Roman"/>
          <w:color w:val="auto"/>
        </w:rPr>
        <w:t xml:space="preserve"> </w:t>
      </w:r>
      <w:proofErr w:type="gramStart"/>
      <w:r w:rsidRPr="00970D7B">
        <w:rPr>
          <w:rStyle w:val="Egyiksem"/>
          <w:rFonts w:ascii="Times New Roman" w:hAnsi="Times New Roman"/>
          <w:color w:val="auto"/>
        </w:rPr>
        <w:t>szabályzata</w:t>
      </w:r>
      <w:proofErr w:type="gramEnd"/>
      <w:r w:rsidRPr="00970D7B">
        <w:rPr>
          <w:rStyle w:val="Egyiksem"/>
          <w:rFonts w:ascii="Times New Roman" w:hAnsi="Times New Roman"/>
          <w:color w:val="auto"/>
        </w:rPr>
        <w:t xml:space="preserve"> </w:t>
      </w:r>
      <w:r>
        <w:rPr>
          <w:rStyle w:val="Egyiksem"/>
          <w:rFonts w:ascii="Times New Roman" w:hAnsi="Times New Roman"/>
        </w:rPr>
        <w:t xml:space="preserve">a hatályos SZMSZ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 vonatkozó jogszabályok </w:t>
      </w:r>
      <w:r>
        <w:rPr>
          <w:rStyle w:val="Egyiksem"/>
          <w:rFonts w:ascii="Times New Roman" w:hAnsi="Times New Roman"/>
        </w:rPr>
        <w:lastRenderedPageBreak/>
        <w:t>figyelembev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tel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vel, az egyes szakok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 xml:space="preserve">si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kimeneti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nyeinek alapján (18/2016. (VIII. 5.) EMMI rendelet a felsőoktatási szakk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sek, az alap-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mesterk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sek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 xml:space="preserve">si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kimeneti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nyeiről, valamint a tanári felk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szít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z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s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nyeiről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az egyes tanárszakok k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pz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it-IT"/>
        </w:rPr>
        <w:t xml:space="preserve">si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s kimeneti k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</w:rPr>
        <w:t>vetelm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nyeiről sz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ló 8/2013. (I. 30.) EMMI rendelet m</w:t>
      </w:r>
      <w:r>
        <w:rPr>
          <w:rStyle w:val="Egyiksem"/>
          <w:rFonts w:ascii="Times New Roman" w:hAnsi="Times New Roman"/>
          <w:lang w:val="es-ES_tradnl"/>
        </w:rPr>
        <w:t>ódos</w:t>
      </w:r>
      <w:r>
        <w:rPr>
          <w:rStyle w:val="Egyiksem"/>
          <w:rFonts w:ascii="Times New Roman" w:hAnsi="Times New Roman"/>
        </w:rPr>
        <w:t>ításár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l) ír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  <w:lang w:val="it-IT"/>
        </w:rPr>
        <w:t xml:space="preserve">dott. </w:t>
      </w:r>
    </w:p>
    <w:p w:rsidR="00B43AAB" w:rsidRPr="00970D7B" w:rsidRDefault="002F76E6">
      <w:pPr>
        <w:jc w:val="both"/>
        <w:rPr>
          <w:rStyle w:val="Egyiksem"/>
          <w:rFonts w:ascii="Times New Roman" w:eastAsia="Times New Roman" w:hAnsi="Times New Roman" w:cs="Times New Roman"/>
          <w:b/>
          <w:bCs/>
          <w:color w:val="auto"/>
        </w:rPr>
      </w:pPr>
      <w:r>
        <w:rPr>
          <w:rStyle w:val="Egyiksem"/>
          <w:rFonts w:ascii="Times New Roman" w:hAnsi="Times New Roman"/>
        </w:rPr>
        <w:t>Az egyes fejezetek megfogalmazásá</w:t>
      </w:r>
      <w:r>
        <w:rPr>
          <w:rStyle w:val="Egyiksem"/>
          <w:rFonts w:ascii="Times New Roman" w:hAnsi="Times New Roman"/>
          <w:lang w:val="es-ES_tradnl"/>
        </w:rPr>
        <w:t xml:space="preserve">ba </w:t>
      </w:r>
      <w:r w:rsidRPr="00970D7B">
        <w:rPr>
          <w:rStyle w:val="Egyiksem"/>
          <w:rFonts w:ascii="Times New Roman" w:hAnsi="Times New Roman"/>
          <w:color w:val="auto"/>
          <w:lang w:val="es-ES_tradnl"/>
        </w:rPr>
        <w:t xml:space="preserve">a </w:t>
      </w:r>
      <w:r w:rsidRPr="00970D7B">
        <w:rPr>
          <w:rStyle w:val="Egyiksem"/>
          <w:rFonts w:ascii="Times New Roman" w:hAnsi="Times New Roman"/>
          <w:color w:val="auto"/>
        </w:rPr>
        <w:t>Magyar Agrár- és Élettudományi Egyetem Neveléstudományi Intézetének Szakdolgozati szabályzata volt irányad</w:t>
      </w:r>
      <w:r w:rsidRPr="00970D7B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970D7B">
        <w:rPr>
          <w:rStyle w:val="Egyiksem"/>
          <w:rFonts w:ascii="Times New Roman" w:hAnsi="Times New Roman"/>
          <w:color w:val="auto"/>
        </w:rPr>
        <w:t>.</w:t>
      </w:r>
    </w:p>
    <w:p w:rsidR="00B43AAB" w:rsidRDefault="002F76E6">
      <w:pPr>
        <w:jc w:val="both"/>
      </w:pPr>
      <w:r>
        <w:rPr>
          <w:rStyle w:val="Egyiksem"/>
          <w:rFonts w:ascii="Arial Unicode MS" w:hAnsi="Arial Unicode MS"/>
          <w:color w:val="FF2600"/>
        </w:rPr>
        <w:br w:type="page"/>
      </w:r>
    </w:p>
    <w:p w:rsidR="00B43AAB" w:rsidRDefault="002F76E6">
      <w:pPr>
        <w:tabs>
          <w:tab w:val="center" w:pos="4536"/>
          <w:tab w:val="left" w:pos="5954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</w:r>
      <w:r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</w:t>
      </w:r>
      <w:r>
        <w:rPr>
          <w:rStyle w:val="Egyiksem"/>
          <w:rFonts w:ascii="Times New Roman" w:hAnsi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Kaposvári Campus</w:t>
      </w:r>
      <w:r>
        <w:rPr>
          <w:rStyle w:val="Egyiksem"/>
          <w:rFonts w:ascii="Times New Roman" w:eastAsia="Times New Roman" w:hAnsi="Times New Roman" w:cs="Times New Roman"/>
          <w:b/>
          <w:bCs/>
          <w:noProof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188356</wp:posOffset>
            </wp:positionH>
            <wp:positionV relativeFrom="page">
              <wp:posOffset>438784</wp:posOffset>
            </wp:positionV>
            <wp:extent cx="1102223" cy="6750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épernyőfotó 2021-03-11 - 10.53.04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23" cy="675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Cím: 2700 Kaposvár, Guba Sándor u. 40.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Tel</w:t>
      </w:r>
      <w:proofErr w:type="gramStart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.:</w:t>
      </w:r>
      <w:proofErr w:type="gramEnd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 +36-82/505-800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Honlap: https://kaposvar.uni-mate.hu/</w:t>
      </w:r>
    </w:p>
    <w:p w:rsidR="00B43AAB" w:rsidRDefault="00B43AAB">
      <w:pPr>
        <w:pBdr>
          <w:bottom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</w:rPr>
      </w:pPr>
    </w:p>
    <w:p w:rsidR="00B43AAB" w:rsidRPr="00970D7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Style w:val="Egyiksem"/>
          <w:rFonts w:ascii="Times New Roman" w:eastAsia="Times New Roman" w:hAnsi="Times New Roman" w:cs="Times New Roman"/>
          <w:i/>
          <w:iCs/>
          <w:color w:val="auto"/>
        </w:rPr>
      </w:pPr>
      <w:r>
        <w:rPr>
          <w:rStyle w:val="Egyiksem"/>
          <w:rFonts w:ascii="Times New Roman" w:hAnsi="Times New Roman"/>
          <w:i/>
          <w:iCs/>
        </w:rPr>
        <w:t>1</w:t>
      </w:r>
      <w:r>
        <w:rPr>
          <w:rFonts w:ascii="Times New Roman" w:hAnsi="Times New Roman"/>
          <w:i/>
          <w:iCs/>
        </w:rPr>
        <w:t xml:space="preserve">. sz. </w:t>
      </w:r>
      <w:r w:rsidRPr="00970D7B">
        <w:rPr>
          <w:rFonts w:ascii="Times New Roman" w:hAnsi="Times New Roman"/>
          <w:i/>
          <w:iCs/>
          <w:color w:val="auto"/>
        </w:rPr>
        <w:t xml:space="preserve">melléklet. </w:t>
      </w:r>
      <w:r w:rsidRPr="00970D7B">
        <w:rPr>
          <w:rStyle w:val="Egyiksem"/>
          <w:rFonts w:ascii="Times New Roman" w:hAnsi="Times New Roman"/>
          <w:i/>
          <w:iCs/>
          <w:color w:val="auto"/>
        </w:rPr>
        <w:t>Témaválasztási lap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b/>
          <w:bCs/>
        </w:rPr>
      </w:pP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00" w:lineRule="atLeast"/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ZÁRÓ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de-DE"/>
        </w:rPr>
        <w:t xml:space="preserve">DOLGOZAT/SZAKDOLGOZAT / DIPLOMADOLGOZAT* </w:t>
      </w: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00" w:lineRule="atLeast"/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T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de-DE"/>
        </w:rPr>
        <w:t>MAV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ÁLASZTÁ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n-US"/>
        </w:rPr>
        <w:t>SI LAP</w:t>
      </w: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00" w:lineRule="atLeast"/>
        <w:jc w:val="center"/>
        <w:rPr>
          <w:rStyle w:val="Egyiksem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Egyiksem"/>
          <w:rFonts w:ascii="Times New Roman" w:hAnsi="Times New Roman"/>
          <w:b/>
          <w:bCs/>
          <w:sz w:val="20"/>
          <w:szCs w:val="20"/>
          <w:lang w:val="en-US"/>
        </w:rPr>
        <w:t>Lead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ási határidő: május 15. (őszi f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l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v), november 15. (tavaszi f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l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 xml:space="preserve">v) 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00" w:lineRule="atLeast"/>
        <w:jc w:val="both"/>
        <w:rPr>
          <w:rStyle w:val="Egyiksem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Egyiksem"/>
          <w:rFonts w:ascii="Times New Roman" w:hAnsi="Times New Roman"/>
          <w:b/>
          <w:bCs/>
          <w:sz w:val="20"/>
          <w:szCs w:val="20"/>
        </w:rPr>
        <w:t>Hallgató t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lti ki!</w:t>
      </w:r>
    </w:p>
    <w:p w:rsidR="00B43AAB" w:rsidRDefault="00B43A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4962"/>
          <w:tab w:val="left" w:pos="5103"/>
          <w:tab w:val="left" w:leader="dot" w:pos="6840"/>
          <w:tab w:val="left" w:leader="dot" w:pos="8567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Hallgató </w:t>
      </w:r>
      <w:r>
        <w:rPr>
          <w:rFonts w:ascii="Times New Roman" w:hAnsi="Times New Roman"/>
          <w:sz w:val="20"/>
          <w:szCs w:val="20"/>
          <w:lang w:val="de-DE"/>
        </w:rPr>
        <w:t>neve: _____________________________</w:t>
      </w:r>
      <w:r>
        <w:rPr>
          <w:rFonts w:ascii="Times New Roman" w:hAnsi="Times New Roman"/>
          <w:sz w:val="20"/>
          <w:szCs w:val="20"/>
          <w:lang w:val="de-DE"/>
        </w:rPr>
        <w:tab/>
      </w:r>
      <w:r>
        <w:rPr>
          <w:rFonts w:ascii="Times New Roman" w:hAnsi="Times New Roman"/>
          <w:sz w:val="20"/>
          <w:szCs w:val="20"/>
          <w:lang w:val="de-DE"/>
        </w:rPr>
        <w:tab/>
        <w:t>Neptun k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  <w:lang w:val="en-US"/>
        </w:rPr>
        <w:t>dja: 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4962"/>
          <w:tab w:val="left" w:pos="5103"/>
          <w:tab w:val="left" w:leader="dot" w:pos="6840"/>
          <w:tab w:val="left" w:leader="dot" w:pos="8567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Szak: 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4962"/>
          <w:tab w:val="left" w:pos="5103"/>
          <w:tab w:val="left" w:leader="dot" w:pos="6840"/>
          <w:tab w:val="left" w:leader="dot" w:pos="8567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pz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si szint</w:t>
      </w:r>
      <w:proofErr w:type="gramStart"/>
      <w:r>
        <w:rPr>
          <w:rFonts w:ascii="Times New Roman" w:hAnsi="Times New Roman"/>
          <w:sz w:val="20"/>
          <w:szCs w:val="20"/>
        </w:rPr>
        <w:t>:    FOSZK</w:t>
      </w:r>
      <w:proofErr w:type="gramEnd"/>
      <w:r>
        <w:rPr>
          <w:rFonts w:ascii="Times New Roman" w:hAnsi="Times New Roman"/>
          <w:sz w:val="20"/>
          <w:szCs w:val="20"/>
        </w:rPr>
        <w:t xml:space="preserve">/BA/BSc / MA/MSc/SZTK 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  <w:lang w:val="en-US"/>
        </w:rPr>
        <w:t>vfolyam: _________________</w:t>
      </w:r>
      <w:r>
        <w:rPr>
          <w:rFonts w:ascii="Times New Roman" w:hAnsi="Times New Roman"/>
          <w:sz w:val="20"/>
          <w:szCs w:val="20"/>
        </w:rPr>
        <w:t>______________________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4962"/>
          <w:tab w:val="left" w:pos="5103"/>
          <w:tab w:val="left" w:leader="dot" w:pos="6840"/>
          <w:tab w:val="left" w:leader="dot" w:pos="8567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Tagozat: Nappali / Levelező / Távoktatás</w:t>
      </w:r>
      <w:r>
        <w:rPr>
          <w:rStyle w:val="Egyiksem"/>
          <w:rFonts w:ascii="Times New Roman" w:hAnsi="Times New Roman"/>
          <w:i/>
          <w:iCs/>
          <w:sz w:val="20"/>
          <w:szCs w:val="20"/>
        </w:rPr>
        <w:t>*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4962"/>
          <w:tab w:val="left" w:pos="5103"/>
          <w:tab w:val="left" w:pos="8365"/>
          <w:tab w:val="right" w:leader="dot" w:pos="9047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Szakirá</w:t>
      </w:r>
      <w:r>
        <w:rPr>
          <w:rFonts w:ascii="Times New Roman" w:hAnsi="Times New Roman"/>
          <w:sz w:val="20"/>
          <w:szCs w:val="20"/>
          <w:lang w:val="it-IT"/>
        </w:rPr>
        <w:t>ny(</w:t>
      </w:r>
      <w:proofErr w:type="gramEnd"/>
      <w:r>
        <w:rPr>
          <w:rFonts w:ascii="Times New Roman" w:hAnsi="Times New Roman"/>
          <w:sz w:val="20"/>
          <w:szCs w:val="20"/>
          <w:lang w:val="it-IT"/>
        </w:rPr>
        <w:t>ok) / Specializ</w:t>
      </w:r>
      <w:r>
        <w:rPr>
          <w:rFonts w:ascii="Times New Roman" w:hAnsi="Times New Roman"/>
          <w:sz w:val="20"/>
          <w:szCs w:val="20"/>
        </w:rPr>
        <w:t>áci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  <w:lang w:val="en-US"/>
        </w:rPr>
        <w:t>(k)*: 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4962"/>
          <w:tab w:val="left" w:pos="5103"/>
          <w:tab w:val="left" w:pos="8365"/>
          <w:tab w:val="right" w:leader="dot" w:pos="9047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Hallgató e-mail cí</w:t>
      </w:r>
      <w:r>
        <w:rPr>
          <w:rFonts w:ascii="Times New Roman" w:hAnsi="Times New Roman"/>
          <w:sz w:val="20"/>
          <w:szCs w:val="20"/>
          <w:lang w:val="en-US"/>
        </w:rPr>
        <w:t>me:_________________________________________________________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B43AAB" w:rsidRDefault="00B43A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4962"/>
          <w:tab w:val="left" w:pos="5103"/>
          <w:tab w:val="left" w:pos="8365"/>
          <w:tab w:val="right" w:leader="dot" w:pos="9047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4962"/>
          <w:tab w:val="left" w:pos="5103"/>
          <w:tab w:val="left" w:pos="8365"/>
          <w:tab w:val="right" w:leader="dot" w:pos="9047"/>
        </w:tabs>
        <w:spacing w:after="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Egyiksem"/>
          <w:rFonts w:ascii="Times New Roman" w:hAnsi="Times New Roman"/>
          <w:b/>
          <w:bCs/>
          <w:sz w:val="20"/>
          <w:szCs w:val="20"/>
        </w:rPr>
        <w:t>A t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mát kiadó Int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zet / Tansz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k neve:</w:t>
      </w:r>
      <w:r>
        <w:rPr>
          <w:rFonts w:ascii="Times New Roman" w:hAnsi="Times New Roman"/>
          <w:sz w:val="20"/>
          <w:szCs w:val="20"/>
          <w:lang w:val="en-US"/>
        </w:rPr>
        <w:t xml:space="preserve"> 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4962"/>
          <w:tab w:val="left" w:pos="5103"/>
          <w:tab w:val="right" w:leader="dot" w:pos="9047"/>
        </w:tabs>
        <w:spacing w:after="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nl-NL"/>
        </w:rPr>
        <w:t>Bels</w:t>
      </w:r>
      <w:r>
        <w:rPr>
          <w:rFonts w:ascii="Times New Roman" w:hAnsi="Times New Roman"/>
          <w:sz w:val="20"/>
          <w:szCs w:val="20"/>
        </w:rPr>
        <w:t xml:space="preserve">ő konzulens neve 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s beosztá</w:t>
      </w:r>
      <w:r>
        <w:rPr>
          <w:rFonts w:ascii="Times New Roman" w:hAnsi="Times New Roman"/>
          <w:sz w:val="20"/>
          <w:szCs w:val="20"/>
          <w:lang w:val="en-US"/>
        </w:rPr>
        <w:t>sa: 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4962"/>
          <w:tab w:val="left" w:pos="5103"/>
          <w:tab w:val="right" w:leader="dot" w:pos="9047"/>
        </w:tabs>
        <w:spacing w:after="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Külső </w:t>
      </w:r>
      <w:proofErr w:type="gramStart"/>
      <w:r>
        <w:rPr>
          <w:rFonts w:ascii="Times New Roman" w:hAnsi="Times New Roman"/>
          <w:sz w:val="20"/>
          <w:szCs w:val="20"/>
        </w:rPr>
        <w:t>konzulens</w:t>
      </w:r>
      <w:proofErr w:type="gramEnd"/>
      <w:r>
        <w:rPr>
          <w:rFonts w:ascii="Times New Roman" w:hAnsi="Times New Roman"/>
          <w:sz w:val="20"/>
          <w:szCs w:val="20"/>
        </w:rPr>
        <w:t xml:space="preserve"> neve, beosztá</w:t>
      </w:r>
      <w:r>
        <w:rPr>
          <w:rFonts w:ascii="Times New Roman" w:hAnsi="Times New Roman"/>
          <w:sz w:val="20"/>
          <w:szCs w:val="20"/>
          <w:lang w:val="it-IT"/>
        </w:rPr>
        <w:t xml:space="preserve">sa 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  <w:lang w:val="en-US"/>
        </w:rPr>
        <w:t>s munkahelye: ___________________________________</w:t>
      </w:r>
      <w:r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  <w:lang w:val="en-US"/>
        </w:rPr>
        <w:t>______________________________________________________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leader="dot" w:pos="9047"/>
        </w:tabs>
        <w:spacing w:after="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Diploma- vagy szakdolgozat t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má</w:t>
      </w:r>
      <w:r>
        <w:rPr>
          <w:rFonts w:ascii="Times New Roman" w:hAnsi="Times New Roman"/>
          <w:sz w:val="20"/>
          <w:szCs w:val="20"/>
          <w:lang w:val="en-US"/>
        </w:rPr>
        <w:t>ja: 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Kelt: ________________ 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  <w:lang w:val="en-US"/>
        </w:rPr>
        <w:t>v _______________ h</w:t>
      </w:r>
      <w:r>
        <w:rPr>
          <w:rFonts w:ascii="Times New Roman" w:hAnsi="Times New Roman"/>
          <w:sz w:val="20"/>
          <w:szCs w:val="20"/>
        </w:rPr>
        <w:t xml:space="preserve">ó </w:t>
      </w:r>
      <w:r>
        <w:rPr>
          <w:rFonts w:ascii="Times New Roman" w:hAnsi="Times New Roman"/>
          <w:sz w:val="20"/>
          <w:szCs w:val="20"/>
          <w:lang w:val="en-US"/>
        </w:rPr>
        <w:t>_______ nap</w:t>
      </w:r>
    </w:p>
    <w:p w:rsidR="00B43AAB" w:rsidRDefault="00B43A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18"/>
          <w:tab w:val="center" w:pos="4536"/>
          <w:tab w:val="center" w:pos="7513"/>
          <w:tab w:val="left" w:pos="7799"/>
          <w:tab w:val="left" w:pos="8508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____________________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_____________________</w:t>
      </w:r>
    </w:p>
    <w:p w:rsidR="00B43AAB" w:rsidRDefault="002F76E6" w:rsidP="00970D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18"/>
          <w:tab w:val="center" w:pos="4536"/>
          <w:tab w:val="center" w:pos="7513"/>
          <w:tab w:val="left" w:pos="7799"/>
          <w:tab w:val="left" w:pos="8508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nl-NL"/>
        </w:rPr>
        <w:tab/>
        <w:t>Bels</w:t>
      </w:r>
      <w:r>
        <w:rPr>
          <w:rFonts w:ascii="Times New Roman" w:hAnsi="Times New Roman"/>
          <w:sz w:val="20"/>
          <w:szCs w:val="20"/>
        </w:rPr>
        <w:t>ő konzulens</w:t>
      </w:r>
      <w:r>
        <w:rPr>
          <w:rFonts w:ascii="Times New Roman" w:hAnsi="Times New Roman"/>
          <w:sz w:val="20"/>
          <w:szCs w:val="20"/>
        </w:rPr>
        <w:tab/>
        <w:t>Külső konzulens</w:t>
      </w:r>
      <w:r>
        <w:rPr>
          <w:rFonts w:ascii="Times New Roman" w:hAnsi="Times New Roman"/>
          <w:sz w:val="20"/>
          <w:szCs w:val="20"/>
        </w:rPr>
        <w:tab/>
        <w:t>Hallgat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Style w:val="Egyiksem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Egyiksem"/>
          <w:rFonts w:ascii="Times New Roman" w:hAnsi="Times New Roman"/>
          <w:b/>
          <w:bCs/>
          <w:sz w:val="20"/>
          <w:szCs w:val="20"/>
        </w:rPr>
        <w:t>Int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zetigazgató / Tansz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kvezető/ Szakvezető t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lti ki! – aláírást k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sv-SE"/>
        </w:rPr>
        <w:t>ö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vetően  a t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maválasztási lap megkü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da-DK"/>
        </w:rPr>
        <w:t>ldend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ő a tanulmányi ügyint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 xml:space="preserve">zőnek 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s a befogadó int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 xml:space="preserve">zet </w:t>
      </w:r>
      <w:proofErr w:type="gramStart"/>
      <w:r>
        <w:rPr>
          <w:rStyle w:val="Egyiksem"/>
          <w:rFonts w:ascii="Times New Roman" w:hAnsi="Times New Roman"/>
          <w:b/>
          <w:bCs/>
          <w:sz w:val="20"/>
          <w:szCs w:val="20"/>
        </w:rPr>
        <w:t>adminisztráci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jának</w:t>
      </w:r>
      <w:proofErr w:type="gramEnd"/>
      <w:r>
        <w:rPr>
          <w:rStyle w:val="Egyiksem"/>
          <w:rFonts w:ascii="Times New Roman" w:hAnsi="Times New Roman"/>
          <w:b/>
          <w:bCs/>
          <w:sz w:val="20"/>
          <w:szCs w:val="20"/>
        </w:rPr>
        <w:t>.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Style w:val="Egyiksem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Egyiksem"/>
          <w:rFonts w:ascii="Times New Roman" w:hAnsi="Times New Roman"/>
          <w:b/>
          <w:bCs/>
          <w:i/>
          <w:iCs/>
          <w:sz w:val="20"/>
          <w:szCs w:val="20"/>
        </w:rPr>
        <w:t>T</w:t>
      </w:r>
      <w:r>
        <w:rPr>
          <w:rStyle w:val="Egyiksem"/>
          <w:rFonts w:ascii="Times New Roman" w:hAnsi="Times New Roman"/>
          <w:b/>
          <w:bCs/>
          <w:i/>
          <w:i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i/>
          <w:iCs/>
          <w:sz w:val="20"/>
          <w:szCs w:val="20"/>
        </w:rPr>
        <w:t>maválasztással egyet</w:t>
      </w:r>
      <w:r>
        <w:rPr>
          <w:rStyle w:val="Egyiksem"/>
          <w:rFonts w:ascii="Times New Roman" w:hAnsi="Times New Roman"/>
          <w:b/>
          <w:bCs/>
          <w:i/>
          <w:i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i/>
          <w:iCs/>
          <w:sz w:val="20"/>
          <w:szCs w:val="20"/>
          <w:lang w:val="de-DE"/>
        </w:rPr>
        <w:t xml:space="preserve">rtek/nem </w:t>
      </w:r>
      <w:r>
        <w:rPr>
          <w:rStyle w:val="Egyiksem"/>
          <w:rFonts w:ascii="Times New Roman" w:hAnsi="Times New Roman"/>
          <w:b/>
          <w:bCs/>
          <w:i/>
          <w:i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i/>
          <w:iCs/>
          <w:sz w:val="20"/>
          <w:szCs w:val="20"/>
        </w:rPr>
        <w:t>rtek egyet*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Kelt: ___________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  <w:lang w:val="en-US"/>
        </w:rPr>
        <w:t>v ____________ h</w:t>
      </w:r>
      <w:r>
        <w:rPr>
          <w:rFonts w:ascii="Times New Roman" w:hAnsi="Times New Roman"/>
          <w:sz w:val="20"/>
          <w:szCs w:val="20"/>
        </w:rPr>
        <w:t xml:space="preserve">ó </w:t>
      </w:r>
      <w:r>
        <w:rPr>
          <w:rFonts w:ascii="Times New Roman" w:hAnsi="Times New Roman"/>
          <w:sz w:val="20"/>
          <w:szCs w:val="20"/>
          <w:lang w:val="en-US"/>
        </w:rPr>
        <w:t>_______ nap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513"/>
          <w:tab w:val="left" w:pos="7799"/>
          <w:tab w:val="left" w:pos="85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_________________________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513"/>
          <w:tab w:val="left" w:pos="7799"/>
          <w:tab w:val="left" w:pos="85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Szakfelel</w:t>
      </w:r>
      <w:r>
        <w:rPr>
          <w:rFonts w:ascii="Times New Roman" w:hAnsi="Times New Roman"/>
          <w:sz w:val="20"/>
          <w:szCs w:val="20"/>
        </w:rPr>
        <w:t>ő</w:t>
      </w:r>
      <w:r>
        <w:rPr>
          <w:rFonts w:ascii="Times New Roman" w:hAnsi="Times New Roman"/>
          <w:sz w:val="20"/>
          <w:szCs w:val="20"/>
          <w:lang w:val="nl-NL"/>
        </w:rPr>
        <w:t>s/Szakkoordin</w:t>
      </w:r>
      <w:r>
        <w:rPr>
          <w:rFonts w:ascii="Times New Roman" w:hAnsi="Times New Roman"/>
          <w:sz w:val="20"/>
          <w:szCs w:val="20"/>
        </w:rPr>
        <w:t>átor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513"/>
          <w:tab w:val="left" w:pos="7799"/>
          <w:tab w:val="left" w:pos="8508"/>
        </w:tabs>
        <w:spacing w:after="0" w:line="276" w:lineRule="auto"/>
        <w:jc w:val="both"/>
        <w:rPr>
          <w:rStyle w:val="Egyiksem"/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Style w:val="Egyiksem"/>
          <w:rFonts w:ascii="Times New Roman" w:hAnsi="Times New Roman"/>
          <w:b/>
          <w:bCs/>
          <w:i/>
          <w:iCs/>
          <w:sz w:val="20"/>
          <w:szCs w:val="20"/>
        </w:rPr>
        <w:t>A szakdolgozati t</w:t>
      </w:r>
      <w:r>
        <w:rPr>
          <w:rStyle w:val="Egyiksem"/>
          <w:rFonts w:ascii="Times New Roman" w:hAnsi="Times New Roman"/>
          <w:b/>
          <w:bCs/>
          <w:i/>
          <w:i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i/>
          <w:iCs/>
          <w:sz w:val="20"/>
          <w:szCs w:val="20"/>
        </w:rPr>
        <w:t>mát befogadom/nem fogadom be*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Kelt: ___________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  <w:lang w:val="en-US"/>
        </w:rPr>
        <w:t>v ____________ h</w:t>
      </w:r>
      <w:r>
        <w:rPr>
          <w:rFonts w:ascii="Times New Roman" w:hAnsi="Times New Roman"/>
          <w:sz w:val="20"/>
          <w:szCs w:val="20"/>
        </w:rPr>
        <w:t xml:space="preserve">ó </w:t>
      </w:r>
      <w:r>
        <w:rPr>
          <w:rFonts w:ascii="Times New Roman" w:hAnsi="Times New Roman"/>
          <w:sz w:val="20"/>
          <w:szCs w:val="20"/>
          <w:lang w:val="en-US"/>
        </w:rPr>
        <w:t>_______ nap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513"/>
          <w:tab w:val="left" w:pos="7799"/>
          <w:tab w:val="left" w:pos="85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_________________________</w:t>
      </w:r>
    </w:p>
    <w:p w:rsidR="00B43AAB" w:rsidRDefault="002F7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513"/>
          <w:tab w:val="left" w:pos="7799"/>
          <w:tab w:val="left" w:pos="8508"/>
        </w:tabs>
        <w:spacing w:after="0" w:line="276" w:lineRule="auto"/>
        <w:jc w:val="both"/>
        <w:rPr>
          <w:rStyle w:val="Egyiksem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Int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zetigazgat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/Tansz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kvezető**</w:t>
      </w: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Egyiksem"/>
          <w:rFonts w:ascii="Times New Roman" w:hAnsi="Times New Roman"/>
          <w:sz w:val="20"/>
          <w:szCs w:val="20"/>
        </w:rPr>
        <w:t>*</w:t>
      </w:r>
      <w:r>
        <w:rPr>
          <w:rStyle w:val="Egyiksem"/>
          <w:rFonts w:ascii="Times New Roman" w:hAnsi="Times New Roman"/>
          <w:b/>
          <w:bCs/>
          <w:sz w:val="18"/>
          <w:szCs w:val="18"/>
        </w:rPr>
        <w:t>K</w:t>
      </w:r>
      <w:r>
        <w:rPr>
          <w:rStyle w:val="Egyiksem"/>
          <w:rFonts w:ascii="Times New Roman" w:hAnsi="Times New Roman"/>
          <w:b/>
          <w:bCs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18"/>
          <w:szCs w:val="18"/>
        </w:rPr>
        <w:t>rjük a megfelelőt aláhúzni!</w:t>
      </w: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20"/>
          <w:szCs w:val="20"/>
        </w:rPr>
      </w:pPr>
      <w:r>
        <w:rPr>
          <w:rStyle w:val="Egyiksem"/>
          <w:rFonts w:ascii="Times New Roman" w:hAnsi="Times New Roman"/>
          <w:sz w:val="18"/>
          <w:szCs w:val="18"/>
        </w:rPr>
        <w:t xml:space="preserve">**Amennyiben az 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 xml:space="preserve">rintett szak 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  <w:lang w:val="en-US"/>
        </w:rPr>
        <w:t>s a t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mát kiadó int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zet vezetője nem a hallgató k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pz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si helye szerint illet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kes campuson dolgozik, akkor az int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zet adott campuson illet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kes tansz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k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nek vezetője – (ennek hiányában az int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zetigazgat</w:t>
      </w:r>
      <w:r>
        <w:rPr>
          <w:rStyle w:val="Egyiksem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Egyiksem"/>
          <w:rFonts w:ascii="Times New Roman" w:hAnsi="Times New Roman"/>
          <w:sz w:val="18"/>
          <w:szCs w:val="18"/>
        </w:rPr>
        <w:t>), ill. a szak campus koordinátora (ennek hiányában a szakfelelős) írja alá</w:t>
      </w:r>
      <w:r>
        <w:rPr>
          <w:rStyle w:val="Egyiksem"/>
          <w:rFonts w:ascii="Times New Roman" w:hAnsi="Times New Roman"/>
          <w:sz w:val="20"/>
          <w:szCs w:val="20"/>
        </w:rPr>
        <w:t>.</w:t>
      </w:r>
    </w:p>
    <w:p w:rsidR="00B43AAB" w:rsidRDefault="00B43AAB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b/>
          <w:bCs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18"/>
          <w:szCs w:val="18"/>
        </w:rPr>
      </w:pPr>
      <w:r>
        <w:rPr>
          <w:rStyle w:val="Egyiksem"/>
          <w:rFonts w:ascii="Times New Roman" w:hAnsi="Times New Roman"/>
          <w:sz w:val="18"/>
          <w:szCs w:val="18"/>
        </w:rPr>
        <w:t>A diplomamunka, szakdolgozat t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ma bejelentőt legk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sőbb a tervezett zár</w:t>
      </w:r>
      <w:r>
        <w:rPr>
          <w:rStyle w:val="Egyiksem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Egyiksem"/>
          <w:rFonts w:ascii="Times New Roman" w:hAnsi="Times New Roman"/>
          <w:sz w:val="18"/>
          <w:szCs w:val="18"/>
        </w:rPr>
        <w:t>vizsga időpontja elő</w:t>
      </w:r>
      <w:r>
        <w:rPr>
          <w:rStyle w:val="Egyiksem"/>
          <w:rFonts w:ascii="Times New Roman" w:hAnsi="Times New Roman"/>
          <w:sz w:val="18"/>
          <w:szCs w:val="18"/>
          <w:lang w:val="sv-SE"/>
        </w:rPr>
        <w:t xml:space="preserve">tt 1 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vvel kell bejelenteni.</w:t>
      </w:r>
    </w:p>
    <w:p w:rsidR="00B43AAB" w:rsidRDefault="00B43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43AAB" w:rsidRDefault="002F76E6">
      <w:pPr>
        <w:widowControl w:val="0"/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sz w:val="18"/>
          <w:szCs w:val="18"/>
        </w:rPr>
      </w:pPr>
      <w:r>
        <w:rPr>
          <w:rStyle w:val="Egyiksem"/>
          <w:rFonts w:ascii="Times New Roman" w:hAnsi="Times New Roman"/>
          <w:sz w:val="18"/>
          <w:szCs w:val="18"/>
        </w:rPr>
        <w:t>A zár</w:t>
      </w:r>
      <w:r>
        <w:rPr>
          <w:rStyle w:val="Egyiksem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Egyiksem"/>
          <w:rFonts w:ascii="Times New Roman" w:hAnsi="Times New Roman"/>
          <w:sz w:val="18"/>
          <w:szCs w:val="18"/>
        </w:rPr>
        <w:t>vizsga várható idő</w:t>
      </w:r>
      <w:r>
        <w:rPr>
          <w:rStyle w:val="Egyiksem"/>
          <w:rFonts w:ascii="Times New Roman" w:hAnsi="Times New Roman"/>
          <w:sz w:val="18"/>
          <w:szCs w:val="18"/>
          <w:lang w:val="en-US"/>
        </w:rPr>
        <w:t>pontja: 20____/ ____ tan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  <w:lang w:val="en-US"/>
        </w:rPr>
        <w:t>v ____ f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l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ve</w:t>
      </w:r>
    </w:p>
    <w:p w:rsidR="00B43AAB" w:rsidRDefault="00B43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43AAB" w:rsidRDefault="002F76E6">
      <w:pPr>
        <w:widowControl w:val="0"/>
        <w:spacing w:after="0" w:line="240" w:lineRule="auto"/>
      </w:pPr>
      <w:r>
        <w:rPr>
          <w:rStyle w:val="Egyiksem"/>
          <w:rFonts w:ascii="Times New Roman" w:hAnsi="Times New Roman"/>
          <w:sz w:val="18"/>
          <w:szCs w:val="18"/>
        </w:rPr>
        <w:t>Az eredeti p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 xml:space="preserve">ldányt a Tanulmányi Osztályon, egy </w:t>
      </w:r>
      <w:r w:rsidRPr="00970D7B">
        <w:rPr>
          <w:rStyle w:val="Egyiksem"/>
          <w:rFonts w:ascii="Times New Roman" w:hAnsi="Times New Roman"/>
          <w:color w:val="auto"/>
          <w:sz w:val="18"/>
          <w:szCs w:val="18"/>
        </w:rPr>
        <w:t>p</w:t>
      </w:r>
      <w:r w:rsidRPr="00970D7B">
        <w:rPr>
          <w:rStyle w:val="Egyiksem"/>
          <w:rFonts w:ascii="Times New Roman" w:hAnsi="Times New Roman"/>
          <w:color w:val="auto"/>
          <w:sz w:val="18"/>
          <w:szCs w:val="18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  <w:sz w:val="18"/>
          <w:szCs w:val="18"/>
        </w:rPr>
        <w:t xml:space="preserve">ldányt az tanszéki titkárnál </w:t>
      </w:r>
      <w:r>
        <w:rPr>
          <w:rStyle w:val="Egyiksem"/>
          <w:rFonts w:ascii="Times New Roman" w:hAnsi="Times New Roman"/>
          <w:sz w:val="18"/>
          <w:szCs w:val="18"/>
        </w:rPr>
        <w:t>kell hagyni, egy p</w:t>
      </w:r>
      <w:r>
        <w:rPr>
          <w:rStyle w:val="Egyiksem"/>
          <w:rFonts w:ascii="Times New Roman" w:hAnsi="Times New Roman"/>
          <w:sz w:val="18"/>
          <w:szCs w:val="18"/>
          <w:lang w:val="fr-FR"/>
        </w:rPr>
        <w:t>é</w:t>
      </w:r>
      <w:r>
        <w:rPr>
          <w:rStyle w:val="Egyiksem"/>
          <w:rFonts w:ascii="Times New Roman" w:hAnsi="Times New Roman"/>
          <w:sz w:val="18"/>
          <w:szCs w:val="18"/>
        </w:rPr>
        <w:t>ldány a hallgat</w:t>
      </w:r>
      <w:r>
        <w:rPr>
          <w:rStyle w:val="Egyiksem"/>
          <w:rFonts w:ascii="Times New Roman" w:hAnsi="Times New Roman"/>
          <w:sz w:val="18"/>
          <w:szCs w:val="18"/>
          <w:lang w:val="es-ES_tradnl"/>
        </w:rPr>
        <w:t>ó</w:t>
      </w:r>
      <w:r>
        <w:rPr>
          <w:rStyle w:val="Egyiksem"/>
          <w:rFonts w:ascii="Times New Roman" w:hAnsi="Times New Roman"/>
          <w:sz w:val="18"/>
          <w:szCs w:val="18"/>
        </w:rPr>
        <w:t>nál marad.</w:t>
      </w:r>
      <w:r>
        <w:rPr>
          <w:rStyle w:val="Egyiksem"/>
          <w:rFonts w:ascii="Arial Unicode MS" w:hAnsi="Arial Unicode MS"/>
          <w:sz w:val="18"/>
          <w:szCs w:val="18"/>
        </w:rPr>
        <w:br w:type="page"/>
      </w:r>
    </w:p>
    <w:p w:rsidR="00B43AAB" w:rsidRDefault="002F76E6">
      <w:pPr>
        <w:tabs>
          <w:tab w:val="center" w:pos="4536"/>
          <w:tab w:val="left" w:pos="5954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</w:r>
      <w:r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</w:t>
      </w:r>
      <w:r>
        <w:rPr>
          <w:rStyle w:val="Egyiksem"/>
          <w:rFonts w:ascii="Times New Roman" w:hAnsi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Kaposvári Campus</w:t>
      </w:r>
      <w:r>
        <w:rPr>
          <w:rStyle w:val="Egyiksem"/>
          <w:rFonts w:ascii="Times New Roman" w:eastAsia="Times New Roman" w:hAnsi="Times New Roman" w:cs="Times New Roman"/>
          <w:b/>
          <w:bCs/>
          <w:noProof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188356</wp:posOffset>
            </wp:positionH>
            <wp:positionV relativeFrom="page">
              <wp:posOffset>438784</wp:posOffset>
            </wp:positionV>
            <wp:extent cx="1102223" cy="6750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Képernyőfotó 2021-03-11 - 10.53.04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23" cy="675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Cím: 2700 Kaposvár, Guba Sándor u. 40.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Tel</w:t>
      </w:r>
      <w:proofErr w:type="gramStart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.:</w:t>
      </w:r>
      <w:proofErr w:type="gramEnd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 +36-82/505-800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Honlap: https://kaposvar.uni-mate.hu/</w:t>
      </w:r>
    </w:p>
    <w:p w:rsidR="00B43AAB" w:rsidRDefault="00B43AAB">
      <w:pPr>
        <w:pBdr>
          <w:bottom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Style w:val="Egyiksem"/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2. sz. melléklet. </w:t>
      </w:r>
      <w:r>
        <w:rPr>
          <w:rStyle w:val="Egyiksem"/>
          <w:rFonts w:ascii="Times New Roman" w:hAnsi="Times New Roman"/>
          <w:i/>
          <w:iCs/>
        </w:rPr>
        <w:t xml:space="preserve">Konzulensi </w:t>
      </w:r>
      <w:r>
        <w:rPr>
          <w:rStyle w:val="Egyiksem"/>
          <w:rFonts w:ascii="Times New Roman" w:hAnsi="Times New Roman"/>
          <w:i/>
          <w:iCs/>
          <w:color w:val="FF2600"/>
        </w:rPr>
        <w:t>nyilatkozat</w:t>
      </w:r>
    </w:p>
    <w:p w:rsidR="00B43AA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NYILATKOZAT</w:t>
      </w:r>
    </w:p>
    <w:p w:rsidR="00B43AA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3AA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A dolgozat k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szítőj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nek </w:t>
      </w:r>
      <w:proofErr w:type="gram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konzulense</w:t>
      </w:r>
      <w:proofErr w:type="gram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 nyilatkozom arr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l, hogy a Zár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dolgozatot/Szakdolgozatot/Diplomadolgozatot áttekintettem, a hallgat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t az irodalmi források korrekt kezel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nek k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vetelm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nyeiről, jogi 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 etikai szabályair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l táj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koztattam.</w:t>
      </w:r>
    </w:p>
    <w:p w:rsidR="00B43AA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A Zár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dolgozatot/Szakdolgozatot/Diplomadolgozatot zár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vizsgán t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rt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nő v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d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sre javaslom / nem javaslom*.</w:t>
      </w: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A dolgozat állam- vagy szolgá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lati titkot tartalmaz: 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ab/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ab/>
        <w:t>igen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ab/>
        <w:t>nem*</w:t>
      </w: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Kelt: ________________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v _______________ h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_______ nap</w:t>
      </w: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2F76E6">
      <w:pPr>
        <w:tabs>
          <w:tab w:val="center" w:pos="6804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  <w:tab/>
        <w:t>____________________</w:t>
      </w:r>
    </w:p>
    <w:p w:rsidR="00B43AAB" w:rsidRDefault="002F76E6">
      <w:pPr>
        <w:tabs>
          <w:tab w:val="center" w:pos="6804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eastAsia="Times New Roman" w:hAnsi="Times New Roman" w:cs="Times New Roman"/>
          <w:sz w:val="24"/>
          <w:szCs w:val="24"/>
          <w:lang w:val="nl-NL"/>
        </w:rPr>
        <w:tab/>
        <w:t>Bels</w:t>
      </w:r>
      <w:r>
        <w:rPr>
          <w:rStyle w:val="Egyiksem"/>
          <w:rFonts w:ascii="Times New Roman" w:hAnsi="Times New Roman"/>
          <w:sz w:val="24"/>
          <w:szCs w:val="24"/>
        </w:rPr>
        <w:t>ő konzulens</w:t>
      </w:r>
    </w:p>
    <w:p w:rsidR="00B43AAB" w:rsidRDefault="00B43AAB">
      <w:pPr>
        <w:tabs>
          <w:tab w:val="center" w:pos="6804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tabs>
          <w:tab w:val="center" w:pos="6804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tabs>
          <w:tab w:val="center" w:pos="6804"/>
          <w:tab w:val="left" w:pos="7090"/>
          <w:tab w:val="left" w:pos="7799"/>
          <w:tab w:val="left" w:pos="850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0"/>
          <w:szCs w:val="20"/>
        </w:rPr>
        <w:t>*K</w:t>
      </w:r>
      <w:r>
        <w:rPr>
          <w:rStyle w:val="Egyiksem"/>
          <w:rFonts w:ascii="Times New Roman" w:hAnsi="Times New Roman"/>
          <w:b/>
          <w:bCs/>
          <w:sz w:val="20"/>
          <w:szCs w:val="20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0"/>
          <w:szCs w:val="20"/>
        </w:rPr>
        <w:t>rjük a megfelelőt aláhúzni!</w:t>
      </w:r>
    </w:p>
    <w:p w:rsidR="00B43AAB" w:rsidRDefault="002F76E6">
      <w:pPr>
        <w:jc w:val="both"/>
      </w:pPr>
      <w:r>
        <w:rPr>
          <w:rStyle w:val="Egyiksem"/>
          <w:rFonts w:ascii="Arial Unicode MS" w:hAnsi="Arial Unicode MS"/>
        </w:rPr>
        <w:br w:type="page"/>
      </w:r>
    </w:p>
    <w:p w:rsidR="00B43AAB" w:rsidRDefault="002F76E6">
      <w:pPr>
        <w:tabs>
          <w:tab w:val="center" w:pos="4536"/>
          <w:tab w:val="left" w:pos="5954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</w:r>
      <w:r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</w:t>
      </w:r>
      <w:r>
        <w:rPr>
          <w:rStyle w:val="Egyiksem"/>
          <w:rFonts w:ascii="Times New Roman" w:hAnsi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Kaposvári Campus</w:t>
      </w:r>
      <w:r>
        <w:rPr>
          <w:rStyle w:val="Egyiksem"/>
          <w:rFonts w:ascii="Times New Roman" w:eastAsia="Times New Roman" w:hAnsi="Times New Roman" w:cs="Times New Roman"/>
          <w:b/>
          <w:bCs/>
          <w:noProof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188356</wp:posOffset>
            </wp:positionH>
            <wp:positionV relativeFrom="page">
              <wp:posOffset>438784</wp:posOffset>
            </wp:positionV>
            <wp:extent cx="1102223" cy="6750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Képernyőfotó 2021-03-11 - 10.53.04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23" cy="675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Cím: 2700 Kaposvár, Guba Sándor u. 40.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Tel</w:t>
      </w:r>
      <w:proofErr w:type="gramStart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.:</w:t>
      </w:r>
      <w:proofErr w:type="gramEnd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 +36-82/505-800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Honlap: https://kaposvar.uni-mate.hu/</w:t>
      </w:r>
    </w:p>
    <w:p w:rsidR="00B43AAB" w:rsidRDefault="00B43AAB">
      <w:pPr>
        <w:pBdr>
          <w:bottom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</w:rPr>
      </w:pPr>
    </w:p>
    <w:p w:rsidR="00B43AAB" w:rsidRPr="00970D7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auto"/>
        </w:rPr>
      </w:pPr>
      <w:r>
        <w:rPr>
          <w:rStyle w:val="Egyiksem"/>
          <w:rFonts w:ascii="Times New Roman" w:hAnsi="Times New Roman"/>
          <w:i/>
          <w:iCs/>
        </w:rPr>
        <w:t>3</w:t>
      </w:r>
      <w:r>
        <w:rPr>
          <w:rFonts w:ascii="Times New Roman" w:hAnsi="Times New Roman"/>
          <w:i/>
          <w:iCs/>
        </w:rPr>
        <w:t xml:space="preserve">. sz. </w:t>
      </w:r>
      <w:r w:rsidRPr="00970D7B">
        <w:rPr>
          <w:rFonts w:ascii="Times New Roman" w:hAnsi="Times New Roman"/>
          <w:i/>
          <w:iCs/>
          <w:color w:val="auto"/>
        </w:rPr>
        <w:t xml:space="preserve">melléklet. </w:t>
      </w:r>
      <w:r w:rsidRPr="00970D7B">
        <w:rPr>
          <w:rStyle w:val="Egyiksem"/>
          <w:rFonts w:ascii="Times New Roman" w:hAnsi="Times New Roman"/>
          <w:i/>
          <w:iCs/>
          <w:color w:val="auto"/>
        </w:rPr>
        <w:t>Hallgatói nyilatkozat</w:t>
      </w:r>
    </w:p>
    <w:p w:rsidR="00B43AAB" w:rsidRPr="00970D7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center"/>
        <w:rPr>
          <w:rStyle w:val="Egyiksem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AAB" w:rsidRPr="00970D7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center"/>
        <w:rPr>
          <w:rStyle w:val="Egyiksem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>NYILATKOZAT</w:t>
      </w:r>
    </w:p>
    <w:p w:rsidR="00B43AA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3AA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Alulí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n-US"/>
        </w:rPr>
        <w:t>rott __________________________________, a Magyar Agr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á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r- 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lettudomá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n-US"/>
        </w:rPr>
        <w:t>nyi Egyetem, ____________________________________________________________Campus, ______________________________________________ szak nappali/levelez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ő* tagozat v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gzős hallgat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ja nyilatkozom, hogy a dolgozat saját munkám, melynek elk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szít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ése sor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án a felhasznált irodalmat </w:t>
      </w:r>
      <w:proofErr w:type="gram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korrekt</w:t>
      </w:r>
      <w:proofErr w:type="gram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 m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don, a jogi 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 etikai szabályok betartásával kezeltem. Hozzájárulok ahhoz, hogy Zár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dolgozatom/Szakdolgozatom/Diplomadolgozatom egyoldalas 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sszefoglal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ja felkerülj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n az Egyetem honlapjára 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 hogy a digitá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nl-NL"/>
        </w:rPr>
        <w:t>lis verzi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en-US"/>
        </w:rPr>
        <w:t>ban (pdf form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átumban) leadott dolgozatom el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rhető legyen a t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mát vezető Tansz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nl-NL"/>
        </w:rPr>
        <w:t>ken/Int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zetben, illetve az Egyetem k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zponti nyilvántartásában, a jogi 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s </w:t>
      </w:r>
      <w:proofErr w:type="gram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etikai</w:t>
      </w:r>
      <w:proofErr w:type="gram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 szabályok teljes k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sv-SE"/>
        </w:rPr>
        <w:t>ö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rű betartása mellett.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ab/>
      </w: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A dolgozat állam- vagy szolgá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lati titkot tartalmaz: 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ab/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ab/>
        <w:t>igen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  <w:lang w:val="de-DE"/>
        </w:rPr>
        <w:tab/>
        <w:t>nem*</w:t>
      </w: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Kelt: ________________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v _______________ h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_______ nap</w:t>
      </w: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2F76E6">
      <w:pPr>
        <w:tabs>
          <w:tab w:val="center" w:pos="6804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  <w:tab/>
        <w:t>____________________</w:t>
      </w:r>
    </w:p>
    <w:p w:rsidR="00B43AAB" w:rsidRDefault="002F76E6">
      <w:pPr>
        <w:tabs>
          <w:tab w:val="center" w:pos="6804"/>
          <w:tab w:val="left" w:pos="7090"/>
          <w:tab w:val="left" w:pos="7799"/>
          <w:tab w:val="left" w:pos="8508"/>
        </w:tabs>
        <w:spacing w:after="0" w:line="276" w:lineRule="auto"/>
      </w:pPr>
      <w:r>
        <w:rPr>
          <w:rStyle w:val="Egyiksem"/>
          <w:rFonts w:ascii="Times New Roman" w:eastAsia="Times New Roman" w:hAnsi="Times New Roman" w:cs="Times New Roman"/>
          <w:sz w:val="24"/>
          <w:szCs w:val="24"/>
        </w:rPr>
        <w:tab/>
        <w:t>Hallgat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Egyiksem"/>
          <w:rFonts w:ascii="Arial Unicode MS" w:hAnsi="Arial Unicode MS"/>
          <w:sz w:val="24"/>
          <w:szCs w:val="24"/>
        </w:rPr>
        <w:br w:type="page"/>
      </w:r>
    </w:p>
    <w:p w:rsidR="00B43AAB" w:rsidRDefault="002F76E6">
      <w:pPr>
        <w:tabs>
          <w:tab w:val="center" w:pos="4536"/>
          <w:tab w:val="left" w:pos="5954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</w:r>
      <w:r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</w:t>
      </w:r>
      <w:r>
        <w:rPr>
          <w:rStyle w:val="Egyiksem"/>
          <w:rFonts w:ascii="Times New Roman" w:hAnsi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Kaposvári Campus</w:t>
      </w:r>
      <w:r>
        <w:rPr>
          <w:rStyle w:val="Egyiksem"/>
          <w:rFonts w:ascii="Times New Roman" w:eastAsia="Times New Roman" w:hAnsi="Times New Roman" w:cs="Times New Roman"/>
          <w:b/>
          <w:bCs/>
          <w:noProof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188356</wp:posOffset>
            </wp:positionH>
            <wp:positionV relativeFrom="page">
              <wp:posOffset>438784</wp:posOffset>
            </wp:positionV>
            <wp:extent cx="1102223" cy="6750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Képernyőfotó 2021-03-11 - 10.53.04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23" cy="675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43AAB" w:rsidRPr="00970D7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color w:val="auto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Cím</w:t>
      </w:r>
      <w:r w:rsidRPr="00970D7B">
        <w:rPr>
          <w:rStyle w:val="Egyiksem"/>
          <w:rFonts w:ascii="Times New Roman" w:hAnsi="Times New Roman"/>
          <w:color w:val="auto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: 2700 Kaposvár, Guba Sándor u. 40.</w:t>
      </w:r>
    </w:p>
    <w:p w:rsidR="00B43AAB" w:rsidRPr="00970D7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color w:val="auto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970D7B">
        <w:rPr>
          <w:rStyle w:val="Egyiksem"/>
          <w:rFonts w:ascii="Times New Roman" w:eastAsia="Times New Roman" w:hAnsi="Times New Roman" w:cs="Times New Roman"/>
          <w:color w:val="auto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70D7B">
        <w:rPr>
          <w:rStyle w:val="Egyiksem"/>
          <w:rFonts w:ascii="Times New Roman" w:eastAsia="Times New Roman" w:hAnsi="Times New Roman" w:cs="Times New Roman"/>
          <w:color w:val="auto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70D7B">
        <w:rPr>
          <w:rStyle w:val="Egyiksem"/>
          <w:rFonts w:ascii="Times New Roman" w:hAnsi="Times New Roman"/>
          <w:color w:val="auto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Tel</w:t>
      </w:r>
      <w:proofErr w:type="gramStart"/>
      <w:r w:rsidRPr="00970D7B">
        <w:rPr>
          <w:rStyle w:val="Egyiksem"/>
          <w:rFonts w:ascii="Times New Roman" w:hAnsi="Times New Roman"/>
          <w:color w:val="auto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.:</w:t>
      </w:r>
      <w:proofErr w:type="gramEnd"/>
      <w:r w:rsidRPr="00970D7B">
        <w:rPr>
          <w:rStyle w:val="Egyiksem"/>
          <w:rFonts w:ascii="Times New Roman" w:hAnsi="Times New Roman"/>
          <w:color w:val="auto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 +36-82/505-800</w:t>
      </w:r>
    </w:p>
    <w:p w:rsidR="00B43AAB" w:rsidRPr="00970D7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970D7B">
        <w:rPr>
          <w:rStyle w:val="Egyiksem"/>
          <w:rFonts w:ascii="Times New Roman" w:eastAsia="Times New Roman" w:hAnsi="Times New Roman" w:cs="Times New Roman"/>
          <w:color w:val="auto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70D7B">
        <w:rPr>
          <w:rStyle w:val="Egyiksem"/>
          <w:rFonts w:ascii="Times New Roman" w:eastAsia="Times New Roman" w:hAnsi="Times New Roman" w:cs="Times New Roman"/>
          <w:color w:val="auto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70D7B">
        <w:rPr>
          <w:rStyle w:val="Egyiksem"/>
          <w:rFonts w:ascii="Times New Roman" w:hAnsi="Times New Roman"/>
          <w:color w:val="auto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Honlap: https://kaposvar.uni-mate.hu/</w:t>
      </w:r>
    </w:p>
    <w:p w:rsidR="00B43AAB" w:rsidRPr="00970D7B" w:rsidRDefault="00B43AAB">
      <w:pPr>
        <w:pBdr>
          <w:bottom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43AAB" w:rsidRPr="00970D7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Style w:val="Egyiksem"/>
          <w:rFonts w:ascii="Times New Roman" w:eastAsia="Times New Roman" w:hAnsi="Times New Roman" w:cs="Times New Roman"/>
          <w:i/>
          <w:iCs/>
          <w:color w:val="auto"/>
        </w:rPr>
      </w:pPr>
      <w:r w:rsidRPr="00970D7B">
        <w:rPr>
          <w:rStyle w:val="Egyiksem"/>
          <w:rFonts w:ascii="Times New Roman" w:hAnsi="Times New Roman"/>
          <w:i/>
          <w:iCs/>
          <w:color w:val="auto"/>
        </w:rPr>
        <w:t>4.</w:t>
      </w:r>
      <w:r w:rsidRPr="00970D7B">
        <w:rPr>
          <w:rFonts w:ascii="Times New Roman" w:hAnsi="Times New Roman"/>
          <w:i/>
          <w:iCs/>
          <w:color w:val="auto"/>
        </w:rPr>
        <w:t xml:space="preserve"> sz. melléklet. </w:t>
      </w:r>
      <w:r w:rsidRPr="00970D7B">
        <w:rPr>
          <w:rStyle w:val="Egyiksem"/>
          <w:rFonts w:ascii="Times New Roman" w:hAnsi="Times New Roman"/>
          <w:i/>
          <w:iCs/>
          <w:color w:val="auto"/>
        </w:rPr>
        <w:t>Titoktartási kérelem</w:t>
      </w:r>
    </w:p>
    <w:p w:rsidR="00B43AAB" w:rsidRPr="00970D7B" w:rsidRDefault="00B43AAB">
      <w:pPr>
        <w:tabs>
          <w:tab w:val="center" w:pos="6804"/>
          <w:tab w:val="left" w:pos="7090"/>
          <w:tab w:val="left" w:pos="7799"/>
          <w:tab w:val="left" w:pos="8508"/>
        </w:tabs>
        <w:spacing w:after="0" w:line="276" w:lineRule="auto"/>
        <w:rPr>
          <w:rStyle w:val="Egyiksem"/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</w:rPr>
      </w:pPr>
      <w:r>
        <w:rPr>
          <w:rStyle w:val="Egyiksem"/>
          <w:rFonts w:ascii="Times New Roman" w:hAnsi="Times New Roman"/>
          <w:b/>
          <w:bCs/>
        </w:rPr>
        <w:t>TITKOSÍTÁSI KÉRELEM</w:t>
      </w:r>
    </w:p>
    <w:p w:rsidR="00B43AAB" w:rsidRDefault="005955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ind w:right="11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titoktartási kérelem a Tanulmányi és Vizsgaszabályzat 7. sz. függelékében található meg.</w:t>
      </w:r>
    </w:p>
    <w:p w:rsidR="00B43AAB" w:rsidRDefault="002F76E6">
      <w:pPr>
        <w:tabs>
          <w:tab w:val="center" w:pos="6804"/>
          <w:tab w:val="left" w:pos="7090"/>
          <w:tab w:val="left" w:pos="7799"/>
          <w:tab w:val="left" w:pos="8508"/>
        </w:tabs>
        <w:spacing w:line="240" w:lineRule="auto"/>
        <w:ind w:right="1"/>
        <w:jc w:val="both"/>
      </w:pPr>
      <w:r>
        <w:rPr>
          <w:rFonts w:ascii="Arial Unicode MS" w:hAnsi="Arial Unicode MS"/>
        </w:rPr>
        <w:br w:type="page"/>
      </w:r>
    </w:p>
    <w:p w:rsidR="00B43AAB" w:rsidRDefault="002F76E6">
      <w:pPr>
        <w:tabs>
          <w:tab w:val="center" w:pos="4536"/>
          <w:tab w:val="left" w:pos="5954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Arial Unicode MS" w:hAnsi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</w:r>
      <w:r>
        <w:rPr>
          <w:rStyle w:val="Egyiksem"/>
          <w:rFonts w:ascii="Arial Unicode MS" w:hAnsi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Style w:val="Egyiksem"/>
          <w:rFonts w:ascii="Times New Roman" w:hAnsi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Kaposvári Campus</w:t>
      </w:r>
      <w:r>
        <w:rPr>
          <w:rStyle w:val="Egyiksem"/>
          <w:rFonts w:ascii="Times New Roman" w:eastAsia="Times New Roman" w:hAnsi="Times New Roman" w:cs="Times New Roman"/>
          <w:b/>
          <w:bCs/>
          <w:noProof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188356</wp:posOffset>
            </wp:positionH>
            <wp:positionV relativeFrom="page">
              <wp:posOffset>438784</wp:posOffset>
            </wp:positionV>
            <wp:extent cx="1102223" cy="6750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Képernyőfotó 2021-03-11 - 10.53.04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23" cy="675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Cím: 2700 Kaposvár, Guba Sándor u. 40.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Tel</w:t>
      </w:r>
      <w:proofErr w:type="gramStart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.:</w:t>
      </w:r>
      <w:proofErr w:type="gramEnd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 +36-82/505-800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Honlap: https://kaposvar.uni-mate.hu/</w:t>
      </w:r>
    </w:p>
    <w:p w:rsidR="00B43AAB" w:rsidRDefault="00B43AAB">
      <w:pPr>
        <w:pBdr>
          <w:bottom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Style w:val="Egyiksem"/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F76E6">
        <w:rPr>
          <w:rStyle w:val="Egyiksem"/>
          <w:rFonts w:ascii="Times New Roman" w:hAnsi="Times New Roman"/>
          <w:i/>
          <w:iCs/>
          <w:color w:val="auto"/>
        </w:rPr>
        <w:t xml:space="preserve">5. - 6. </w:t>
      </w:r>
      <w:r w:rsidRPr="002F76E6">
        <w:rPr>
          <w:rFonts w:ascii="Times New Roman" w:hAnsi="Times New Roman"/>
          <w:i/>
          <w:iCs/>
          <w:color w:val="auto"/>
        </w:rPr>
        <w:t>sz. melléklet</w:t>
      </w:r>
      <w:r>
        <w:rPr>
          <w:rFonts w:ascii="Times New Roman" w:hAnsi="Times New Roman"/>
          <w:i/>
          <w:iCs/>
        </w:rPr>
        <w:t>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Pr="002F76E6" w:rsidRDefault="002F76E6">
      <w:pPr>
        <w:widowControl w:val="0"/>
        <w:jc w:val="center"/>
        <w:rPr>
          <w:rStyle w:val="Egyiksem"/>
          <w:rFonts w:ascii="Times New Roman" w:eastAsia="Times New Roman" w:hAnsi="Times New Roman" w:cs="Times New Roman"/>
          <w:b/>
          <w:bCs/>
          <w:color w:val="auto"/>
        </w:rPr>
      </w:pPr>
      <w:r>
        <w:rPr>
          <w:rStyle w:val="Egyiksem"/>
          <w:rFonts w:ascii="Times New Roman" w:hAnsi="Times New Roman"/>
          <w:b/>
          <w:bCs/>
        </w:rPr>
        <w:t>Bejelent</w:t>
      </w:r>
      <w:r>
        <w:rPr>
          <w:rStyle w:val="Egyiksem"/>
          <w:rFonts w:ascii="Times New Roman" w:hAnsi="Times New Roman"/>
          <w:b/>
          <w:bCs/>
          <w:lang w:val="fr-FR"/>
        </w:rPr>
        <w:t>é</w:t>
      </w:r>
      <w:r>
        <w:rPr>
          <w:rStyle w:val="Egyiksem"/>
          <w:rFonts w:ascii="Times New Roman" w:hAnsi="Times New Roman"/>
          <w:b/>
          <w:bCs/>
        </w:rPr>
        <w:t xml:space="preserve">s </w:t>
      </w:r>
      <w:r>
        <w:rPr>
          <w:rStyle w:val="Egyiksem"/>
          <w:rFonts w:ascii="Times New Roman" w:hAnsi="Times New Roman"/>
          <w:b/>
          <w:bCs/>
          <w:lang w:val="fr-FR"/>
        </w:rPr>
        <w:t>é</w:t>
      </w:r>
      <w:r>
        <w:rPr>
          <w:rStyle w:val="Egyiksem"/>
          <w:rFonts w:ascii="Times New Roman" w:hAnsi="Times New Roman"/>
          <w:b/>
          <w:bCs/>
        </w:rPr>
        <w:t xml:space="preserve">s </w:t>
      </w:r>
      <w:r w:rsidRPr="002F76E6">
        <w:rPr>
          <w:rStyle w:val="Egyiksem"/>
          <w:rFonts w:ascii="Times New Roman" w:hAnsi="Times New Roman"/>
          <w:b/>
          <w:bCs/>
          <w:color w:val="auto"/>
        </w:rPr>
        <w:t>lemondá</w:t>
      </w:r>
      <w:r w:rsidRPr="002F76E6">
        <w:rPr>
          <w:rStyle w:val="Egyiksem"/>
          <w:rFonts w:ascii="Times New Roman" w:hAnsi="Times New Roman"/>
          <w:b/>
          <w:bCs/>
          <w:color w:val="auto"/>
          <w:lang w:val="en-US"/>
        </w:rPr>
        <w:t xml:space="preserve">s a </w:t>
      </w:r>
      <w:r w:rsidRPr="002F76E6">
        <w:rPr>
          <w:rStyle w:val="Egyiksem"/>
          <w:rFonts w:ascii="Times New Roman" w:hAnsi="Times New Roman"/>
          <w:b/>
          <w:bCs/>
          <w:color w:val="auto"/>
        </w:rPr>
        <w:t>Magyar Agrár- és Élettudományi Egyetemen v</w:t>
      </w:r>
      <w:r w:rsidRPr="002F76E6">
        <w:rPr>
          <w:rStyle w:val="Egyiksem"/>
          <w:rFonts w:ascii="Times New Roman" w:hAnsi="Times New Roman"/>
          <w:b/>
          <w:bCs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b/>
          <w:bCs/>
          <w:color w:val="auto"/>
        </w:rPr>
        <w:t>gzett tudományos, alkotói munka eredm</w:t>
      </w:r>
      <w:r w:rsidRPr="002F76E6">
        <w:rPr>
          <w:rStyle w:val="Egyiksem"/>
          <w:rFonts w:ascii="Times New Roman" w:hAnsi="Times New Roman"/>
          <w:b/>
          <w:bCs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b/>
          <w:bCs/>
          <w:color w:val="auto"/>
        </w:rPr>
        <w:t>nyek</w:t>
      </w:r>
      <w:r w:rsidRPr="002F76E6">
        <w:rPr>
          <w:rStyle w:val="Egyiksem"/>
          <w:rFonts w:ascii="Times New Roman" w:hAnsi="Times New Roman"/>
          <w:b/>
          <w:bCs/>
          <w:color w:val="auto"/>
          <w:lang w:val="fr-FR"/>
        </w:rPr>
        <w:t>ént lé</w:t>
      </w:r>
      <w:r w:rsidRPr="002F76E6">
        <w:rPr>
          <w:rStyle w:val="Egyiksem"/>
          <w:rFonts w:ascii="Times New Roman" w:hAnsi="Times New Roman"/>
          <w:b/>
          <w:bCs/>
          <w:color w:val="auto"/>
        </w:rPr>
        <w:t>trej</w:t>
      </w:r>
      <w:r w:rsidRPr="002F76E6">
        <w:rPr>
          <w:rStyle w:val="Egyiksem"/>
          <w:rFonts w:ascii="Times New Roman" w:hAnsi="Times New Roman"/>
          <w:b/>
          <w:bCs/>
          <w:color w:val="auto"/>
          <w:lang w:val="sv-SE"/>
        </w:rPr>
        <w:t>ö</w:t>
      </w:r>
      <w:r w:rsidRPr="002F76E6">
        <w:rPr>
          <w:rStyle w:val="Egyiksem"/>
          <w:rFonts w:ascii="Times New Roman" w:hAnsi="Times New Roman"/>
          <w:b/>
          <w:bCs/>
          <w:color w:val="auto"/>
        </w:rPr>
        <w:t>tt szellemi alkotásr</w:t>
      </w:r>
      <w:r w:rsidRPr="002F76E6">
        <w:rPr>
          <w:rStyle w:val="Egyiksem"/>
          <w:rFonts w:ascii="Times New Roman" w:hAnsi="Times New Roman"/>
          <w:b/>
          <w:bCs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b/>
          <w:bCs/>
          <w:color w:val="auto"/>
        </w:rPr>
        <w:t>l</w:t>
      </w:r>
    </w:p>
    <w:p w:rsidR="00B43AAB" w:rsidRPr="002F76E6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2F76E6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2F76E6">
        <w:rPr>
          <w:rStyle w:val="Egyiksem"/>
          <w:rFonts w:ascii="Times New Roman" w:hAnsi="Times New Roman"/>
          <w:color w:val="auto"/>
        </w:rPr>
        <w:t>Alulírott alkotó bejelentem, hogy a Magyar Agrár- és Élettudományi Egyetemen v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gzett szellemi alkotás eredm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nyek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nt az alábbi alkotást hoztam l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  <w:lang w:val="it-IT"/>
        </w:rPr>
        <w:t>tre.</w:t>
      </w:r>
    </w:p>
    <w:p w:rsidR="00B43AAB" w:rsidRPr="002F76E6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2F76E6">
        <w:rPr>
          <w:rStyle w:val="Egyiksem"/>
          <w:rFonts w:ascii="Times New Roman" w:hAnsi="Times New Roman"/>
          <w:color w:val="auto"/>
        </w:rPr>
        <w:t xml:space="preserve">Kijelentem, hogy </w:t>
      </w:r>
      <w:proofErr w:type="gramStart"/>
      <w:r w:rsidRPr="002F76E6">
        <w:rPr>
          <w:rStyle w:val="Egyiksem"/>
          <w:rFonts w:ascii="Times New Roman" w:hAnsi="Times New Roman"/>
          <w:color w:val="auto"/>
        </w:rPr>
        <w:t>A</w:t>
      </w:r>
      <w:proofErr w:type="gramEnd"/>
      <w:r w:rsidRPr="002F76E6">
        <w:rPr>
          <w:rStyle w:val="Egyiksem"/>
          <w:rFonts w:ascii="Times New Roman" w:hAnsi="Times New Roman"/>
          <w:color w:val="auto"/>
        </w:rPr>
        <w:t xml:space="preserve"> Magyar Agrár- és Élettudományi </w:t>
      </w:r>
      <w:r w:rsidRPr="00595500">
        <w:rPr>
          <w:rStyle w:val="Egyiksem"/>
          <w:rFonts w:ascii="Times New Roman" w:hAnsi="Times New Roman"/>
          <w:color w:val="auto"/>
        </w:rPr>
        <w:t xml:space="preserve">Egyetem </w:t>
      </w:r>
      <w:r w:rsidRPr="00595500">
        <w:rPr>
          <w:rStyle w:val="Egyiksem"/>
          <w:rFonts w:ascii="Times New Roman" w:hAnsi="Times New Roman"/>
          <w:color w:val="auto"/>
          <w:shd w:val="clear" w:color="auto" w:fill="FFCF3F"/>
        </w:rPr>
        <w:t>Szellemitulajdon-kezel</w:t>
      </w:r>
      <w:r w:rsidRPr="00595500">
        <w:rPr>
          <w:rStyle w:val="Egyiksem"/>
          <w:rFonts w:ascii="Times New Roman" w:hAnsi="Times New Roman"/>
          <w:color w:val="auto"/>
          <w:shd w:val="clear" w:color="auto" w:fill="FFCF3F"/>
          <w:lang w:val="fr-FR"/>
        </w:rPr>
        <w:t>é</w:t>
      </w:r>
      <w:r w:rsidRPr="00595500">
        <w:rPr>
          <w:rStyle w:val="Egyiksem"/>
          <w:rFonts w:ascii="Times New Roman" w:hAnsi="Times New Roman"/>
          <w:color w:val="auto"/>
          <w:shd w:val="clear" w:color="auto" w:fill="FFCF3F"/>
        </w:rPr>
        <w:t xml:space="preserve">si Szabályzatát </w:t>
      </w:r>
      <w:r w:rsidRPr="00595500">
        <w:rPr>
          <w:rStyle w:val="Egyiksem"/>
          <w:rFonts w:ascii="Times New Roman" w:hAnsi="Times New Roman"/>
          <w:color w:val="auto"/>
        </w:rPr>
        <w:t xml:space="preserve">megismertem, </w:t>
      </w:r>
      <w:r w:rsidRPr="00595500">
        <w:rPr>
          <w:rStyle w:val="Egyiksem"/>
          <w:rFonts w:ascii="Times New Roman" w:hAnsi="Times New Roman"/>
          <w:color w:val="auto"/>
          <w:lang w:val="fr-FR"/>
        </w:rPr>
        <w:t>é</w:t>
      </w:r>
      <w:r w:rsidRPr="00595500">
        <w:rPr>
          <w:rStyle w:val="Egyiksem"/>
          <w:rFonts w:ascii="Times New Roman" w:hAnsi="Times New Roman"/>
          <w:color w:val="auto"/>
        </w:rPr>
        <w:t>s annak rendelkez</w:t>
      </w:r>
      <w:r w:rsidRPr="00595500">
        <w:rPr>
          <w:rStyle w:val="Egyiksem"/>
          <w:rFonts w:ascii="Times New Roman" w:hAnsi="Times New Roman"/>
          <w:color w:val="auto"/>
          <w:lang w:val="fr-FR"/>
        </w:rPr>
        <w:t>é</w:t>
      </w:r>
      <w:r w:rsidRPr="00595500">
        <w:rPr>
          <w:rStyle w:val="Egyiksem"/>
          <w:rFonts w:ascii="Times New Roman" w:hAnsi="Times New Roman"/>
          <w:color w:val="auto"/>
        </w:rPr>
        <w:t>seit magamra n</w:t>
      </w:r>
      <w:r w:rsidRPr="00595500">
        <w:rPr>
          <w:rStyle w:val="Egyiksem"/>
          <w:rFonts w:ascii="Times New Roman" w:hAnsi="Times New Roman"/>
          <w:color w:val="auto"/>
          <w:lang w:val="fr-FR"/>
        </w:rPr>
        <w:t>é</w:t>
      </w:r>
      <w:r w:rsidRPr="00595500">
        <w:rPr>
          <w:rStyle w:val="Egyiksem"/>
          <w:rFonts w:ascii="Times New Roman" w:hAnsi="Times New Roman"/>
          <w:color w:val="auto"/>
        </w:rPr>
        <w:t>zve k</w:t>
      </w:r>
      <w:r w:rsidRPr="00595500">
        <w:rPr>
          <w:rStyle w:val="Egyiksem"/>
          <w:rFonts w:ascii="Times New Roman" w:hAnsi="Times New Roman"/>
          <w:color w:val="auto"/>
          <w:lang w:val="sv-SE"/>
        </w:rPr>
        <w:t>ö</w:t>
      </w:r>
      <w:r w:rsidRPr="00595500">
        <w:rPr>
          <w:rStyle w:val="Egyiksem"/>
          <w:rFonts w:ascii="Times New Roman" w:hAnsi="Times New Roman"/>
          <w:color w:val="auto"/>
        </w:rPr>
        <w:t>telezőnek elfogadom.</w:t>
      </w: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Az alkotá</w:t>
      </w:r>
      <w:r>
        <w:rPr>
          <w:rStyle w:val="Egyiksem"/>
          <w:rFonts w:ascii="Times New Roman" w:hAnsi="Times New Roman"/>
          <w:lang w:val="fr-FR"/>
        </w:rPr>
        <w:t>s c</w:t>
      </w:r>
      <w:r>
        <w:rPr>
          <w:rStyle w:val="Egyiksem"/>
          <w:rFonts w:ascii="Times New Roman" w:hAnsi="Times New Roman"/>
        </w:rPr>
        <w:t xml:space="preserve">íme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n-US"/>
        </w:rPr>
        <w:t>s r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  <w:lang w:val="en-US"/>
        </w:rPr>
        <w:t>vid le</w:t>
      </w:r>
      <w:r>
        <w:rPr>
          <w:rStyle w:val="Egyiksem"/>
          <w:rFonts w:ascii="Times New Roman" w:hAnsi="Times New Roman"/>
        </w:rPr>
        <w:t xml:space="preserve">írása (bizalmas </w:t>
      </w:r>
      <w:proofErr w:type="gramStart"/>
      <w:r>
        <w:rPr>
          <w:rStyle w:val="Egyiksem"/>
          <w:rFonts w:ascii="Times New Roman" w:hAnsi="Times New Roman"/>
        </w:rPr>
        <w:t>informáci</w:t>
      </w:r>
      <w:r>
        <w:rPr>
          <w:rStyle w:val="Egyiksem"/>
          <w:rFonts w:ascii="Times New Roman" w:hAnsi="Times New Roman"/>
          <w:lang w:val="es-ES_tradnl"/>
        </w:rPr>
        <w:t>ó</w:t>
      </w:r>
      <w:r>
        <w:rPr>
          <w:rStyle w:val="Egyiksem"/>
          <w:rFonts w:ascii="Times New Roman" w:hAnsi="Times New Roman"/>
        </w:rPr>
        <w:t>k</w:t>
      </w:r>
      <w:proofErr w:type="gramEnd"/>
      <w:r>
        <w:rPr>
          <w:rStyle w:val="Egyiksem"/>
          <w:rFonts w:ascii="Times New Roman" w:hAnsi="Times New Roman"/>
        </w:rPr>
        <w:t xml:space="preserve"> 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lkül):</w:t>
      </w: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en-US"/>
        </w:rPr>
        <w:t>_________________________________________________________________________</w:t>
      </w: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en-US"/>
        </w:rPr>
        <w:t>_________________________________________________________________________</w:t>
      </w: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en-US"/>
        </w:rPr>
        <w:t>_________________________________________________________________________</w:t>
      </w: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en-US"/>
        </w:rPr>
        <w:t>_________________________________________________________________________</w:t>
      </w: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Az alkotó adatai (n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v, szak,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vfolyam, el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rhetős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g):</w:t>
      </w: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en-US"/>
        </w:rPr>
        <w:t>_________________________________________________________________________</w:t>
      </w:r>
    </w:p>
    <w:p w:rsidR="00B43AAB" w:rsidRPr="002F76E6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2F76E6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2F76E6">
        <w:rPr>
          <w:rStyle w:val="Egyiksem"/>
          <w:rFonts w:ascii="Times New Roman" w:hAnsi="Times New Roman"/>
          <w:color w:val="auto"/>
        </w:rPr>
        <w:t>Alulírott nyilatkozom, hogy a jelen űrlapon k</w:t>
      </w:r>
      <w:r w:rsidRPr="002F76E6">
        <w:rPr>
          <w:rStyle w:val="Egyiksem"/>
          <w:rFonts w:ascii="Times New Roman" w:hAnsi="Times New Roman"/>
          <w:color w:val="auto"/>
          <w:lang w:val="sv-SE"/>
        </w:rPr>
        <w:t>ö</w:t>
      </w:r>
      <w:r w:rsidRPr="002F76E6">
        <w:rPr>
          <w:rStyle w:val="Egyiksem"/>
          <w:rFonts w:ascii="Times New Roman" w:hAnsi="Times New Roman"/>
          <w:color w:val="auto"/>
        </w:rPr>
        <w:t>z</w:t>
      </w:r>
      <w:r w:rsidRPr="002F76E6">
        <w:rPr>
          <w:rStyle w:val="Egyiksem"/>
          <w:rFonts w:ascii="Times New Roman" w:hAnsi="Times New Roman"/>
          <w:color w:val="auto"/>
          <w:lang w:val="sv-SE"/>
        </w:rPr>
        <w:t>ö</w:t>
      </w:r>
      <w:r w:rsidRPr="002F76E6">
        <w:rPr>
          <w:rStyle w:val="Egyiksem"/>
          <w:rFonts w:ascii="Times New Roman" w:hAnsi="Times New Roman"/>
          <w:color w:val="auto"/>
        </w:rPr>
        <w:t>lt adatok a val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</w:rPr>
        <w:t xml:space="preserve">ságnak megfelelnek, 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 az azokban bek</w:t>
      </w:r>
      <w:r w:rsidRPr="002F76E6">
        <w:rPr>
          <w:rStyle w:val="Egyiksem"/>
          <w:rFonts w:ascii="Times New Roman" w:hAnsi="Times New Roman"/>
          <w:color w:val="auto"/>
          <w:lang w:val="sv-SE"/>
        </w:rPr>
        <w:t>ö</w:t>
      </w:r>
      <w:r w:rsidRPr="002F76E6">
        <w:rPr>
          <w:rStyle w:val="Egyiksem"/>
          <w:rFonts w:ascii="Times New Roman" w:hAnsi="Times New Roman"/>
          <w:color w:val="auto"/>
        </w:rPr>
        <w:t>vetkező változásokat legjobb tudomásom szerint jelzem a Magyar Agrár- és Élettudományi Egyetemnek.</w:t>
      </w:r>
    </w:p>
    <w:p w:rsidR="00B43AAB" w:rsidRPr="002F76E6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2F76E6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2F76E6">
        <w:rPr>
          <w:rStyle w:val="Egyiksem"/>
          <w:rFonts w:ascii="Times New Roman" w:hAnsi="Times New Roman"/>
          <w:color w:val="auto"/>
        </w:rPr>
        <w:t>Alulírott kijelentem, hogy e műalkotással kapcsolatos minden tulajdonlási jogomr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</w:rPr>
        <w:t>l lemondok, az alkotást átadom az int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zm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nynek.</w:t>
      </w: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Kaposvá</w:t>
      </w:r>
      <w:r>
        <w:rPr>
          <w:rStyle w:val="Egyiksem"/>
          <w:rFonts w:ascii="Times New Roman" w:hAnsi="Times New Roman"/>
          <w:lang w:val="en-US"/>
        </w:rPr>
        <w:t xml:space="preserve">r, 20_____.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n-US"/>
        </w:rPr>
        <w:t>v ___________ h</w:t>
      </w:r>
      <w:r>
        <w:rPr>
          <w:rStyle w:val="Egyiksem"/>
          <w:rFonts w:ascii="Times New Roman" w:hAnsi="Times New Roman"/>
        </w:rPr>
        <w:t xml:space="preserve">ó </w:t>
      </w:r>
      <w:r>
        <w:rPr>
          <w:rStyle w:val="Egyiksem"/>
          <w:rFonts w:ascii="Times New Roman" w:hAnsi="Times New Roman"/>
          <w:lang w:val="en-US"/>
        </w:rPr>
        <w:t>_____ nap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 bejelentő aláírása: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en-US"/>
        </w:rPr>
        <w:t>___________________________________</w:t>
      </w:r>
    </w:p>
    <w:p w:rsidR="00B43AAB" w:rsidRDefault="00B43AAB">
      <w:pPr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jc w:val="both"/>
      </w:pPr>
      <w:r w:rsidRPr="002F76E6">
        <w:rPr>
          <w:rStyle w:val="Egyiksem"/>
          <w:rFonts w:ascii="Times New Roman" w:hAnsi="Times New Roman"/>
          <w:color w:val="auto"/>
          <w:lang w:val="pt-PT"/>
        </w:rPr>
        <w:t xml:space="preserve">A </w:t>
      </w:r>
      <w:r w:rsidRPr="002F76E6">
        <w:rPr>
          <w:rStyle w:val="Egyiksem"/>
          <w:rFonts w:ascii="Times New Roman" w:hAnsi="Times New Roman"/>
          <w:color w:val="auto"/>
        </w:rPr>
        <w:t>Magyar Agrár- és Élettudományi Egyetem</w:t>
      </w:r>
      <w:r w:rsidRPr="002F76E6">
        <w:rPr>
          <w:rStyle w:val="Egyiksem"/>
          <w:rFonts w:ascii="Times New Roman" w:hAnsi="Times New Roman"/>
          <w:color w:val="auto"/>
          <w:lang w:val="de-DE"/>
        </w:rPr>
        <w:t xml:space="preserve"> Rippl-R</w:t>
      </w:r>
      <w:r w:rsidRPr="002F76E6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2F76E6">
        <w:rPr>
          <w:rStyle w:val="Egyiksem"/>
          <w:rFonts w:ascii="Times New Roman" w:hAnsi="Times New Roman"/>
          <w:color w:val="auto"/>
        </w:rPr>
        <w:t>nai Műv</w:t>
      </w:r>
      <w:r w:rsidRPr="002F76E6">
        <w:rPr>
          <w:rStyle w:val="Egyiksem"/>
          <w:rFonts w:ascii="Times New Roman" w:hAnsi="Times New Roman"/>
          <w:color w:val="auto"/>
          <w:lang w:val="fr-FR"/>
        </w:rPr>
        <w:t>é</w:t>
      </w:r>
      <w:r w:rsidRPr="002F76E6">
        <w:rPr>
          <w:rStyle w:val="Egyiksem"/>
          <w:rFonts w:ascii="Times New Roman" w:hAnsi="Times New Roman"/>
          <w:color w:val="auto"/>
        </w:rPr>
        <w:t>szeti Intézete a fenti adatokat bizalmasan keze</w:t>
      </w:r>
      <w:r>
        <w:rPr>
          <w:rStyle w:val="Egyiksem"/>
          <w:rFonts w:ascii="Times New Roman" w:hAnsi="Times New Roman"/>
        </w:rPr>
        <w:t>li.</w:t>
      </w:r>
      <w:r>
        <w:rPr>
          <w:rStyle w:val="Egyiksem"/>
          <w:rFonts w:ascii="Arial Unicode MS" w:hAnsi="Arial Unicode MS"/>
        </w:rPr>
        <w:br w:type="page"/>
      </w:r>
    </w:p>
    <w:p w:rsidR="00B43AAB" w:rsidRDefault="002F76E6">
      <w:pPr>
        <w:tabs>
          <w:tab w:val="center" w:pos="4536"/>
          <w:tab w:val="left" w:pos="5954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Arial Unicode MS" w:hAnsi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</w:r>
      <w:r>
        <w:rPr>
          <w:rStyle w:val="Egyiksem"/>
          <w:rFonts w:ascii="Arial Unicode MS" w:hAnsi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Style w:val="Egyiksem"/>
          <w:rFonts w:ascii="Times New Roman" w:hAnsi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Kaposvári Campus</w:t>
      </w:r>
      <w:r>
        <w:rPr>
          <w:rStyle w:val="Egyiksem"/>
          <w:rFonts w:ascii="Times New Roman" w:eastAsia="Times New Roman" w:hAnsi="Times New Roman" w:cs="Times New Roman"/>
          <w:b/>
          <w:bCs/>
          <w:noProof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188356</wp:posOffset>
            </wp:positionH>
            <wp:positionV relativeFrom="page">
              <wp:posOffset>438784</wp:posOffset>
            </wp:positionV>
            <wp:extent cx="1102223" cy="6750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Képernyőfotó 2021-03-11 - 10.53.04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23" cy="675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Cím: 2700 Kaposvár, Guba Sándor u. 40.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Tel</w:t>
      </w:r>
      <w:proofErr w:type="gramStart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.:</w:t>
      </w:r>
      <w:proofErr w:type="gramEnd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 +36-82/505-800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Honlap: https://kaposvar.uni-mate.hu/</w:t>
      </w:r>
    </w:p>
    <w:p w:rsidR="00B43AAB" w:rsidRDefault="00B43AAB">
      <w:pPr>
        <w:pBdr>
          <w:bottom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</w:rPr>
      </w:pPr>
    </w:p>
    <w:p w:rsidR="00B43AAB" w:rsidRPr="00970D7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Style w:val="Egyiksem"/>
          <w:rFonts w:ascii="Times New Roman" w:eastAsia="Times New Roman" w:hAnsi="Times New Roman" w:cs="Times New Roman"/>
          <w:i/>
          <w:iCs/>
          <w:color w:val="auto"/>
        </w:rPr>
      </w:pPr>
      <w:r w:rsidRPr="00970D7B">
        <w:rPr>
          <w:rStyle w:val="Egyiksem"/>
          <w:rFonts w:ascii="Times New Roman" w:hAnsi="Times New Roman"/>
          <w:i/>
          <w:iCs/>
          <w:color w:val="auto"/>
        </w:rPr>
        <w:t xml:space="preserve">5. - 6. </w:t>
      </w:r>
      <w:r w:rsidRPr="00970D7B">
        <w:rPr>
          <w:rFonts w:ascii="Times New Roman" w:hAnsi="Times New Roman"/>
          <w:i/>
          <w:iCs/>
          <w:color w:val="auto"/>
        </w:rPr>
        <w:t>sz. melléklet.</w:t>
      </w:r>
    </w:p>
    <w:p w:rsidR="00B43AAB" w:rsidRPr="00970D7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970D7B" w:rsidRDefault="002F76E6">
      <w:pPr>
        <w:widowControl w:val="0"/>
        <w:jc w:val="center"/>
        <w:rPr>
          <w:rStyle w:val="Egyiksem"/>
          <w:rFonts w:ascii="Times New Roman" w:eastAsia="Times New Roman" w:hAnsi="Times New Roman" w:cs="Times New Roman"/>
          <w:b/>
          <w:bCs/>
          <w:color w:val="auto"/>
        </w:rPr>
      </w:pPr>
      <w:r w:rsidRPr="00970D7B">
        <w:rPr>
          <w:rStyle w:val="Egyiksem"/>
          <w:rFonts w:ascii="Times New Roman" w:hAnsi="Times New Roman"/>
          <w:b/>
          <w:bCs/>
          <w:color w:val="auto"/>
          <w:lang w:val="pt-PT"/>
        </w:rPr>
        <w:t xml:space="preserve">A </w:t>
      </w:r>
      <w:r w:rsidRPr="00970D7B">
        <w:rPr>
          <w:rStyle w:val="Egyiksem"/>
          <w:rFonts w:ascii="Times New Roman" w:hAnsi="Times New Roman"/>
          <w:b/>
          <w:bCs/>
          <w:color w:val="auto"/>
        </w:rPr>
        <w:t>Magyar Agrár- és Élettudományi Egyetem d</w:t>
      </w:r>
      <w:r w:rsidRPr="00970D7B">
        <w:rPr>
          <w:rStyle w:val="Egyiksem"/>
          <w:rFonts w:ascii="Times New Roman" w:hAnsi="Times New Roman"/>
          <w:b/>
          <w:bCs/>
          <w:color w:val="auto"/>
          <w:lang w:val="sv-SE"/>
        </w:rPr>
        <w:t>ö</w:t>
      </w:r>
      <w:r w:rsidRPr="00970D7B">
        <w:rPr>
          <w:rStyle w:val="Egyiksem"/>
          <w:rFonts w:ascii="Times New Roman" w:hAnsi="Times New Roman"/>
          <w:b/>
          <w:bCs/>
          <w:color w:val="auto"/>
        </w:rPr>
        <w:t>nt</w:t>
      </w:r>
      <w:r w:rsidRPr="00970D7B">
        <w:rPr>
          <w:rStyle w:val="Egyiksem"/>
          <w:rFonts w:ascii="Times New Roman" w:hAnsi="Times New Roman"/>
          <w:b/>
          <w:bCs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b/>
          <w:bCs/>
          <w:color w:val="auto"/>
        </w:rPr>
        <w:t>se szellemi alkotás elfogadásár</w:t>
      </w:r>
      <w:r w:rsidRPr="00970D7B">
        <w:rPr>
          <w:rStyle w:val="Egyiksem"/>
          <w:rFonts w:ascii="Times New Roman" w:hAnsi="Times New Roman"/>
          <w:b/>
          <w:bCs/>
          <w:color w:val="auto"/>
          <w:lang w:val="es-ES_tradnl"/>
        </w:rPr>
        <w:t>ó</w:t>
      </w:r>
      <w:r w:rsidRPr="00970D7B">
        <w:rPr>
          <w:rStyle w:val="Egyiksem"/>
          <w:rFonts w:ascii="Times New Roman" w:hAnsi="Times New Roman"/>
          <w:b/>
          <w:bCs/>
          <w:color w:val="auto"/>
        </w:rPr>
        <w:t>l</w:t>
      </w:r>
    </w:p>
    <w:p w:rsidR="00B43AAB" w:rsidRPr="00970D7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970D7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970D7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970D7B">
        <w:rPr>
          <w:rStyle w:val="Egyiksem"/>
          <w:rFonts w:ascii="Times New Roman" w:hAnsi="Times New Roman"/>
          <w:color w:val="auto"/>
          <w:lang w:val="pt-PT"/>
        </w:rPr>
        <w:t xml:space="preserve">A </w:t>
      </w:r>
      <w:r w:rsidRPr="00970D7B">
        <w:rPr>
          <w:rStyle w:val="Egyiksem"/>
          <w:rFonts w:ascii="Times New Roman" w:hAnsi="Times New Roman"/>
          <w:color w:val="auto"/>
        </w:rPr>
        <w:t>Magyar Agrár- és Élettudományi Egyetem</w:t>
      </w:r>
      <w:r w:rsidRPr="00970D7B">
        <w:rPr>
          <w:rStyle w:val="Egyiksem"/>
          <w:rFonts w:ascii="Times New Roman" w:hAnsi="Times New Roman"/>
          <w:color w:val="auto"/>
          <w:lang w:val="de-DE"/>
        </w:rPr>
        <w:t xml:space="preserve"> Rippl-R</w:t>
      </w:r>
      <w:r w:rsidRPr="00970D7B">
        <w:rPr>
          <w:rStyle w:val="Egyiksem"/>
          <w:rFonts w:ascii="Times New Roman" w:hAnsi="Times New Roman"/>
          <w:color w:val="auto"/>
          <w:lang w:val="es-ES_tradnl"/>
        </w:rPr>
        <w:t>ó</w:t>
      </w:r>
      <w:r w:rsidRPr="00970D7B">
        <w:rPr>
          <w:rStyle w:val="Egyiksem"/>
          <w:rFonts w:ascii="Times New Roman" w:hAnsi="Times New Roman"/>
          <w:color w:val="auto"/>
        </w:rPr>
        <w:t>nai Műv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</w:rPr>
        <w:t>szeti Intézete a szellemi alkotá</w:t>
      </w:r>
      <w:r w:rsidRPr="00970D7B">
        <w:rPr>
          <w:rStyle w:val="Egyiksem"/>
          <w:rFonts w:ascii="Times New Roman" w:hAnsi="Times New Roman"/>
          <w:color w:val="auto"/>
          <w:lang w:val="it-IT"/>
        </w:rPr>
        <w:t xml:space="preserve">sra: </w:t>
      </w:r>
    </w:p>
    <w:p w:rsidR="00B43AAB" w:rsidRPr="00970D7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proofErr w:type="gramStart"/>
      <w:r>
        <w:rPr>
          <w:rStyle w:val="Egyiksem"/>
          <w:rFonts w:ascii="Times New Roman" w:hAnsi="Times New Roman"/>
          <w:i/>
          <w:iCs/>
        </w:rPr>
        <w:t>ig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nyt</w:t>
      </w:r>
      <w:proofErr w:type="gramEnd"/>
      <w:r>
        <w:rPr>
          <w:rStyle w:val="Egyiksem"/>
          <w:rFonts w:ascii="Times New Roman" w:hAnsi="Times New Roman"/>
          <w:i/>
          <w:iCs/>
        </w:rPr>
        <w:t xml:space="preserve"> tart / nem tart ig</w:t>
      </w:r>
      <w:r>
        <w:rPr>
          <w:rStyle w:val="Egyiksem"/>
          <w:rFonts w:ascii="Times New Roman" w:hAnsi="Times New Roman"/>
          <w:i/>
          <w:iCs/>
          <w:lang w:val="fr-FR"/>
        </w:rPr>
        <w:t>é</w:t>
      </w:r>
      <w:r>
        <w:rPr>
          <w:rStyle w:val="Egyiksem"/>
          <w:rFonts w:ascii="Times New Roman" w:hAnsi="Times New Roman"/>
          <w:i/>
          <w:iCs/>
        </w:rPr>
        <w:t>nyt</w:t>
      </w:r>
      <w:r>
        <w:rPr>
          <w:rStyle w:val="Egyiksem"/>
          <w:rFonts w:ascii="Times New Roman" w:hAnsi="Times New Roman"/>
        </w:rPr>
        <w:t>.</w:t>
      </w: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Az alkotá</w:t>
      </w:r>
      <w:r>
        <w:rPr>
          <w:rStyle w:val="Egyiksem"/>
          <w:rFonts w:ascii="Times New Roman" w:hAnsi="Times New Roman"/>
          <w:lang w:val="fr-FR"/>
        </w:rPr>
        <w:t>s c</w:t>
      </w:r>
      <w:r>
        <w:rPr>
          <w:rStyle w:val="Egyiksem"/>
          <w:rFonts w:ascii="Times New Roman" w:hAnsi="Times New Roman"/>
        </w:rPr>
        <w:t xml:space="preserve">íme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  <w:lang w:val="en-US"/>
        </w:rPr>
        <w:t>s r</w:t>
      </w:r>
      <w:r>
        <w:rPr>
          <w:rStyle w:val="Egyiksem"/>
          <w:rFonts w:ascii="Times New Roman" w:hAnsi="Times New Roman"/>
          <w:lang w:val="sv-SE"/>
        </w:rPr>
        <w:t>ö</w:t>
      </w:r>
      <w:r>
        <w:rPr>
          <w:rStyle w:val="Egyiksem"/>
          <w:rFonts w:ascii="Times New Roman" w:hAnsi="Times New Roman"/>
          <w:lang w:val="en-US"/>
        </w:rPr>
        <w:t>vid le</w:t>
      </w:r>
      <w:r>
        <w:rPr>
          <w:rStyle w:val="Egyiksem"/>
          <w:rFonts w:ascii="Times New Roman" w:hAnsi="Times New Roman"/>
        </w:rPr>
        <w:t>írása:</w:t>
      </w: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en-US"/>
        </w:rPr>
        <w:t>_________________________________________________________________________</w:t>
      </w: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en-US"/>
        </w:rPr>
        <w:t>_________________________________________________________________________</w:t>
      </w: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en-US"/>
        </w:rPr>
        <w:t>_________________________________________________________________________</w:t>
      </w: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en-US"/>
        </w:rPr>
        <w:t>_________________________________________________________________________</w:t>
      </w: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</w:rPr>
        <w:t>Az alkotó adatai (n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 xml:space="preserve">v, szak, 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vfolyam, el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rhetős</w:t>
      </w:r>
      <w:r>
        <w:rPr>
          <w:rStyle w:val="Egyiksem"/>
          <w:rFonts w:ascii="Times New Roman" w:hAnsi="Times New Roman"/>
          <w:lang w:val="fr-FR"/>
        </w:rPr>
        <w:t>é</w:t>
      </w:r>
      <w:r>
        <w:rPr>
          <w:rStyle w:val="Egyiksem"/>
          <w:rFonts w:ascii="Times New Roman" w:hAnsi="Times New Roman"/>
        </w:rPr>
        <w:t>g):</w:t>
      </w:r>
    </w:p>
    <w:p w:rsidR="00B43AAB" w:rsidRDefault="00B43AAB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2F76E6">
      <w:pPr>
        <w:widowControl w:val="0"/>
        <w:jc w:val="both"/>
        <w:rPr>
          <w:rStyle w:val="Egyiksem"/>
          <w:rFonts w:ascii="Times New Roman" w:eastAsia="Times New Roman" w:hAnsi="Times New Roman" w:cs="Times New Roman"/>
        </w:rPr>
      </w:pPr>
      <w:r>
        <w:rPr>
          <w:rStyle w:val="Egyiksem"/>
          <w:rFonts w:ascii="Times New Roman" w:hAnsi="Times New Roman"/>
          <w:lang w:val="en-US"/>
        </w:rPr>
        <w:t>_________________________________________________________________________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</w:rPr>
      </w:pPr>
    </w:p>
    <w:p w:rsidR="00B43AAB" w:rsidRPr="00970D7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>
        <w:rPr>
          <w:rStyle w:val="Egyiksem"/>
          <w:rFonts w:ascii="Times New Roman" w:hAnsi="Times New Roman"/>
        </w:rPr>
        <w:t>Kaposvá</w:t>
      </w:r>
      <w:r>
        <w:rPr>
          <w:rStyle w:val="Egyiksem"/>
          <w:rFonts w:ascii="Times New Roman" w:hAnsi="Times New Roman"/>
          <w:lang w:val="en-US"/>
        </w:rPr>
        <w:t xml:space="preserve">r, </w:t>
      </w:r>
      <w:r w:rsidRPr="00970D7B">
        <w:rPr>
          <w:rStyle w:val="Egyiksem"/>
          <w:rFonts w:ascii="Times New Roman" w:hAnsi="Times New Roman"/>
          <w:color w:val="auto"/>
          <w:lang w:val="en-US"/>
        </w:rPr>
        <w:t xml:space="preserve">20_____. </w:t>
      </w:r>
      <w:r w:rsidRPr="00970D7B">
        <w:rPr>
          <w:rStyle w:val="Egyiksem"/>
          <w:rFonts w:ascii="Times New Roman" w:hAnsi="Times New Roman"/>
          <w:color w:val="auto"/>
          <w:lang w:val="fr-FR"/>
        </w:rPr>
        <w:t>é</w:t>
      </w:r>
      <w:r w:rsidRPr="00970D7B">
        <w:rPr>
          <w:rStyle w:val="Egyiksem"/>
          <w:rFonts w:ascii="Times New Roman" w:hAnsi="Times New Roman"/>
          <w:color w:val="auto"/>
          <w:lang w:val="en-US"/>
        </w:rPr>
        <w:t>v ___________ h</w:t>
      </w:r>
      <w:r w:rsidRPr="00970D7B">
        <w:rPr>
          <w:rStyle w:val="Egyiksem"/>
          <w:rFonts w:ascii="Times New Roman" w:hAnsi="Times New Roman"/>
          <w:color w:val="auto"/>
        </w:rPr>
        <w:t xml:space="preserve">ó </w:t>
      </w:r>
      <w:r w:rsidRPr="00970D7B">
        <w:rPr>
          <w:rStyle w:val="Egyiksem"/>
          <w:rFonts w:ascii="Times New Roman" w:hAnsi="Times New Roman"/>
          <w:color w:val="auto"/>
          <w:lang w:val="en-US"/>
        </w:rPr>
        <w:t>_____ nap</w:t>
      </w:r>
    </w:p>
    <w:p w:rsidR="00B43AAB" w:rsidRPr="00970D7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970D7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970D7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970D7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Pr="00970D7B" w:rsidRDefault="002F76E6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  <w:r w:rsidRPr="00970D7B">
        <w:rPr>
          <w:rStyle w:val="Egyiksem"/>
          <w:rFonts w:ascii="Times New Roman" w:hAnsi="Times New Roman"/>
          <w:color w:val="auto"/>
          <w:lang w:val="pt-PT"/>
        </w:rPr>
        <w:t xml:space="preserve">Az intézetigazgató </w:t>
      </w:r>
      <w:r w:rsidRPr="00970D7B">
        <w:rPr>
          <w:rStyle w:val="Egyiksem"/>
          <w:rFonts w:ascii="Times New Roman" w:hAnsi="Times New Roman"/>
          <w:color w:val="auto"/>
        </w:rPr>
        <w:t>aláírása:</w:t>
      </w:r>
    </w:p>
    <w:p w:rsidR="00B43AAB" w:rsidRPr="00970D7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color w:val="auto"/>
        </w:rPr>
      </w:pPr>
    </w:p>
    <w:p w:rsidR="00B43AAB" w:rsidRDefault="002F76E6">
      <w:pPr>
        <w:spacing w:after="0" w:line="240" w:lineRule="auto"/>
        <w:jc w:val="both"/>
      </w:pPr>
      <w:r>
        <w:rPr>
          <w:rStyle w:val="Egyiksem"/>
          <w:rFonts w:ascii="Times New Roman" w:hAnsi="Times New Roman"/>
          <w:lang w:val="en-US"/>
        </w:rPr>
        <w:t>___________________________________</w:t>
      </w:r>
      <w:r>
        <w:rPr>
          <w:rStyle w:val="Egyiksem"/>
          <w:rFonts w:ascii="Arial Unicode MS" w:hAnsi="Arial Unicode MS"/>
          <w:lang w:val="en-US"/>
        </w:rPr>
        <w:br w:type="page"/>
      </w:r>
    </w:p>
    <w:p w:rsidR="00B43AAB" w:rsidRDefault="002F76E6">
      <w:pPr>
        <w:tabs>
          <w:tab w:val="center" w:pos="4536"/>
          <w:tab w:val="left" w:pos="5954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Arial Unicode MS" w:hAnsi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</w:r>
      <w:r>
        <w:rPr>
          <w:rStyle w:val="Egyiksem"/>
          <w:rFonts w:ascii="Arial Unicode MS" w:hAnsi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Style w:val="Egyiksem"/>
          <w:rFonts w:ascii="Times New Roman" w:hAnsi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Kaposvári Campus</w:t>
      </w:r>
      <w:r>
        <w:rPr>
          <w:rStyle w:val="Egyiksem"/>
          <w:rFonts w:ascii="Times New Roman" w:eastAsia="Times New Roman" w:hAnsi="Times New Roman" w:cs="Times New Roman"/>
          <w:b/>
          <w:bCs/>
          <w:noProof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188356</wp:posOffset>
            </wp:positionH>
            <wp:positionV relativeFrom="page">
              <wp:posOffset>438784</wp:posOffset>
            </wp:positionV>
            <wp:extent cx="1102223" cy="6750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épernyőfotó 2021-03-11 - 10.53.04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23" cy="675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Cím: 2700 Kaposvár, Guba Sándor u. 40.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Tel</w:t>
      </w:r>
      <w:proofErr w:type="gramStart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.:</w:t>
      </w:r>
      <w:proofErr w:type="gramEnd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 +36-82/505-800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Honlap: https://kaposvar.uni-mate.hu/</w:t>
      </w:r>
    </w:p>
    <w:p w:rsidR="00B43AAB" w:rsidRDefault="00B43AAB">
      <w:pPr>
        <w:pBdr>
          <w:bottom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Style w:val="Egyiksem"/>
          <w:rFonts w:ascii="Times New Roman" w:eastAsia="Times New Roman" w:hAnsi="Times New Roman" w:cs="Times New Roman"/>
          <w:i/>
          <w:iCs/>
          <w:lang w:val="en-US"/>
        </w:rPr>
      </w:pPr>
      <w:r w:rsidRPr="00595500">
        <w:rPr>
          <w:rStyle w:val="Egyiksem"/>
          <w:rFonts w:ascii="Times New Roman" w:hAnsi="Times New Roman"/>
          <w:i/>
          <w:iCs/>
          <w:color w:val="auto"/>
        </w:rPr>
        <w:t xml:space="preserve">7. </w:t>
      </w:r>
      <w:r>
        <w:rPr>
          <w:rFonts w:ascii="Times New Roman" w:hAnsi="Times New Roman"/>
          <w:i/>
          <w:iCs/>
        </w:rPr>
        <w:t>sz. melléklet.</w:t>
      </w:r>
    </w:p>
    <w:p w:rsidR="00B43AAB" w:rsidRDefault="00B43AA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lang w:val="en-US"/>
        </w:rPr>
      </w:pP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A ZÁRÓDOLGOZAT/SZAKDOLGOZAT/DIPLOMADOLGOZAT TARTALMI KIVONATA </w:t>
      </w: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Dolgozat címe 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(vastagított betűvel)</w:t>
      </w: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 dolgozatot készítő hallgató neve 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(vastagított betűvel)</w:t>
      </w:r>
    </w:p>
    <w:p w:rsidR="00B43AA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Szak, képzési szint és tagozat megnevezése</w:t>
      </w: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Tanszék/Intézet (ahol a dolgozat készült) megnevezése</w:t>
      </w:r>
    </w:p>
    <w:p w:rsidR="00B43AA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both"/>
        <w:rPr>
          <w:rStyle w:val="Egyiksem"/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i/>
          <w:iCs/>
          <w:sz w:val="24"/>
          <w:szCs w:val="24"/>
          <w:shd w:val="clear" w:color="auto" w:fill="FFFFFF"/>
        </w:rPr>
        <w:t>Belső témavezető: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 (név, beosztás, munkahely megnevezése)</w:t>
      </w: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i/>
          <w:iCs/>
          <w:sz w:val="24"/>
          <w:szCs w:val="24"/>
          <w:shd w:val="clear" w:color="auto" w:fill="FFFFFF"/>
        </w:rPr>
        <w:t>Külső témavezető:</w:t>
      </w: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 (név, beosztás, munkahely megnevezése)</w:t>
      </w:r>
    </w:p>
    <w:p w:rsidR="00B43AA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A szöveg, a betűtípus és az oldal formátuma: Times New Roman, 12-es betűméret, sorkizárt, normál 1,5-es sortávolság, alsó és felső </w:t>
      </w:r>
      <w:proofErr w:type="gram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margó</w:t>
      </w:r>
      <w:proofErr w:type="gram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 2,5 cm, jobb oldali margó: 2,5 cm, bal oldali margó 2,5 cm.</w:t>
      </w:r>
    </w:p>
    <w:p w:rsidR="00B43AA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Az összefoglaló tartalma feleljen meg az Összefoglalás fejezet tartalmi követelményeinek, szükség szerint rövidítve: a dolgozat </w:t>
      </w:r>
      <w:proofErr w:type="gramStart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>probléma</w:t>
      </w:r>
      <w:proofErr w:type="gramEnd"/>
      <w:r>
        <w:rPr>
          <w:rStyle w:val="Egyiksem"/>
          <w:rFonts w:ascii="Times New Roman" w:hAnsi="Times New Roman"/>
          <w:sz w:val="24"/>
          <w:szCs w:val="24"/>
          <w:shd w:val="clear" w:color="auto" w:fill="FFFFFF"/>
        </w:rPr>
        <w:t xml:space="preserve">felvetésének, a célkitűzések, minden saját vizsgálatot bemutató fejezetének (vizsgálati módszerek, eredmények és értékelésük, következtetések és javaslatok) egy-egy rövid bekezdésben való tömör ismertetése. </w:t>
      </w:r>
    </w:p>
    <w:p w:rsidR="00B43AAB" w:rsidRDefault="00B43AAB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360" w:lineRule="auto"/>
        <w:jc w:val="both"/>
      </w:pPr>
      <w:r>
        <w:rPr>
          <w:rStyle w:val="Egyiksem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Ez a legfeljebb egyoldalas összefoglaló változatlan formában kerül fel a honlapra, ezért a megadott mintától eltérni nem lehet. </w:t>
      </w:r>
      <w:r>
        <w:rPr>
          <w:rStyle w:val="Egyiksem"/>
          <w:rFonts w:ascii="Arial Unicode MS" w:hAnsi="Arial Unicode MS"/>
          <w:sz w:val="24"/>
          <w:szCs w:val="24"/>
          <w:shd w:val="clear" w:color="auto" w:fill="FFFFFF"/>
        </w:rPr>
        <w:br w:type="page"/>
      </w:r>
    </w:p>
    <w:p w:rsidR="00B43AAB" w:rsidRDefault="002F76E6">
      <w:pPr>
        <w:tabs>
          <w:tab w:val="center" w:pos="4536"/>
          <w:tab w:val="left" w:pos="5954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Arial Unicode MS" w:hAnsi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</w:r>
      <w:r>
        <w:rPr>
          <w:rStyle w:val="Egyiksem"/>
          <w:rFonts w:ascii="Arial Unicode MS" w:hAnsi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Style w:val="Egyiksem"/>
          <w:rFonts w:ascii="Times New Roman" w:hAnsi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Kaposvári Campus</w:t>
      </w:r>
      <w:r>
        <w:rPr>
          <w:rStyle w:val="Egyiksem"/>
          <w:rFonts w:ascii="Times New Roman" w:eastAsia="Times New Roman" w:hAnsi="Times New Roman" w:cs="Times New Roman"/>
          <w:b/>
          <w:bCs/>
          <w:noProof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188356</wp:posOffset>
            </wp:positionH>
            <wp:positionV relativeFrom="page">
              <wp:posOffset>438784</wp:posOffset>
            </wp:positionV>
            <wp:extent cx="1102223" cy="6750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Képernyőfotó 2021-03-11 - 10.53.04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23" cy="675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Cím: 2700 Kaposvár, Guba Sándor u. 40.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Tel</w:t>
      </w:r>
      <w:proofErr w:type="gramStart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.:</w:t>
      </w:r>
      <w:proofErr w:type="gramEnd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 +36-82/505-800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Honlap: https://kaposvar.uni-mate.hu/</w:t>
      </w:r>
    </w:p>
    <w:p w:rsidR="00B43AAB" w:rsidRDefault="00B43AAB">
      <w:pPr>
        <w:pBdr>
          <w:bottom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Style w:val="Egyiksem"/>
          <w:rFonts w:ascii="Times New Roman" w:eastAsia="Times New Roman" w:hAnsi="Times New Roman" w:cs="Times New Roman"/>
          <w:b/>
          <w:bCs/>
          <w:i/>
          <w:iCs/>
          <w:shd w:val="clear" w:color="auto" w:fill="FFFFFF"/>
        </w:rPr>
      </w:pPr>
      <w:r>
        <w:rPr>
          <w:rStyle w:val="Egyiksem"/>
          <w:rFonts w:ascii="Times New Roman" w:hAnsi="Times New Roman"/>
          <w:i/>
          <w:iCs/>
          <w:color w:val="FF2600"/>
        </w:rPr>
        <w:t xml:space="preserve">8. </w:t>
      </w:r>
      <w:r>
        <w:rPr>
          <w:rFonts w:ascii="Times New Roman" w:hAnsi="Times New Roman"/>
          <w:i/>
          <w:iCs/>
        </w:rPr>
        <w:t>sz. melléklet.</w:t>
      </w:r>
    </w:p>
    <w:p w:rsidR="00B43AAB" w:rsidRDefault="00B43A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8" w:line="663" w:lineRule="exact"/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43AAB" w:rsidRDefault="00B43AAB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8" w:line="663" w:lineRule="exact"/>
        <w:jc w:val="center"/>
        <w:rPr>
          <w:rStyle w:val="Egyiksem"/>
          <w:rFonts w:ascii="Times New Roman" w:eastAsia="Times New Roman" w:hAnsi="Times New Roman" w:cs="Times New Roman"/>
          <w:b/>
          <w:bCs/>
          <w:sz w:val="60"/>
          <w:szCs w:val="60"/>
        </w:rPr>
      </w:pPr>
    </w:p>
    <w:p w:rsidR="00B43AAB" w:rsidRDefault="002F76E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4990" w:line="663" w:lineRule="exact"/>
        <w:jc w:val="center"/>
        <w:rPr>
          <w:rStyle w:val="Egyiksem"/>
          <w:rFonts w:ascii="Times New Roman" w:eastAsia="Times New Roman" w:hAnsi="Times New Roman" w:cs="Times New Roman"/>
          <w:b/>
          <w:bCs/>
          <w:sz w:val="60"/>
          <w:szCs w:val="60"/>
        </w:rPr>
      </w:pPr>
      <w:r>
        <w:rPr>
          <w:rStyle w:val="Egyiksem"/>
          <w:rFonts w:ascii="Times New Roman" w:hAnsi="Times New Roman"/>
          <w:b/>
          <w:bCs/>
          <w:sz w:val="60"/>
          <w:szCs w:val="60"/>
        </w:rPr>
        <w:t>SZAKD</w:t>
      </w:r>
      <w:r>
        <w:rPr>
          <w:rStyle w:val="Egyiksem"/>
          <w:rFonts w:ascii="Times New Roman" w:hAnsi="Times New Roman"/>
          <w:b/>
          <w:bCs/>
          <w:spacing w:val="-2"/>
          <w:sz w:val="60"/>
          <w:szCs w:val="60"/>
        </w:rPr>
        <w:t>O</w:t>
      </w:r>
      <w:r>
        <w:rPr>
          <w:rStyle w:val="Egyiksem"/>
          <w:rFonts w:ascii="Times New Roman" w:hAnsi="Times New Roman"/>
          <w:b/>
          <w:bCs/>
          <w:sz w:val="60"/>
          <w:szCs w:val="60"/>
        </w:rPr>
        <w:t>LG</w:t>
      </w:r>
      <w:r>
        <w:rPr>
          <w:rStyle w:val="Egyiksem"/>
          <w:rFonts w:ascii="Times New Roman" w:hAnsi="Times New Roman"/>
          <w:b/>
          <w:bCs/>
          <w:spacing w:val="-1"/>
          <w:sz w:val="60"/>
          <w:szCs w:val="60"/>
        </w:rPr>
        <w:t>O</w:t>
      </w:r>
      <w:r>
        <w:rPr>
          <w:rStyle w:val="Egyiksem"/>
          <w:rFonts w:ascii="Times New Roman" w:hAnsi="Times New Roman"/>
          <w:b/>
          <w:bCs/>
          <w:sz w:val="60"/>
          <w:szCs w:val="60"/>
        </w:rPr>
        <w:t>ZAT /ZÁRÓDOLGOZAT</w:t>
      </w:r>
    </w:p>
    <w:p w:rsidR="00B43AAB" w:rsidRDefault="002F76E6">
      <w:pPr>
        <w:widowControl w:val="0"/>
        <w:tabs>
          <w:tab w:val="center" w:pos="6804"/>
          <w:tab w:val="left" w:pos="7090"/>
          <w:tab w:val="left" w:pos="7799"/>
          <w:tab w:val="left" w:pos="8508"/>
        </w:tabs>
        <w:spacing w:after="25" w:line="343" w:lineRule="exact"/>
        <w:rPr>
          <w:rStyle w:val="Egyiksem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Egyiksem"/>
          <w:rFonts w:ascii="Times New Roman" w:eastAsia="Times New Roman" w:hAnsi="Times New Roman" w:cs="Times New Roman"/>
          <w:b/>
          <w:bCs/>
          <w:sz w:val="31"/>
          <w:szCs w:val="31"/>
        </w:rPr>
        <w:tab/>
      </w:r>
      <w:r>
        <w:rPr>
          <w:rStyle w:val="Egyiksem"/>
          <w:rFonts w:ascii="Times New Roman" w:hAnsi="Times New Roman"/>
          <w:b/>
          <w:bCs/>
          <w:sz w:val="32"/>
          <w:szCs w:val="32"/>
        </w:rPr>
        <w:t>NÉV</w:t>
      </w:r>
    </w:p>
    <w:p w:rsidR="00B43AAB" w:rsidRDefault="002F76E6">
      <w:pPr>
        <w:widowControl w:val="0"/>
        <w:tabs>
          <w:tab w:val="center" w:pos="6804"/>
          <w:tab w:val="left" w:pos="7090"/>
          <w:tab w:val="left" w:pos="7799"/>
          <w:tab w:val="left" w:pos="8508"/>
        </w:tabs>
        <w:spacing w:after="855" w:line="343" w:lineRule="exact"/>
        <w:rPr>
          <w:rStyle w:val="Egyiksem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Egyiksem"/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>
        <w:rPr>
          <w:rStyle w:val="Egyiksem"/>
          <w:rFonts w:ascii="Times New Roman" w:eastAsia="Times New Roman" w:hAnsi="Times New Roman" w:cs="Times New Roman"/>
          <w:b/>
          <w:bCs/>
          <w:sz w:val="32"/>
          <w:szCs w:val="32"/>
        </w:rPr>
        <w:t>sz</w:t>
      </w:r>
      <w:r>
        <w:rPr>
          <w:rStyle w:val="Egyiksem"/>
          <w:rFonts w:ascii="Times New Roman" w:hAnsi="Times New Roman"/>
          <w:b/>
          <w:bCs/>
          <w:spacing w:val="4"/>
          <w:sz w:val="32"/>
          <w:szCs w:val="32"/>
        </w:rPr>
        <w:t>a</w:t>
      </w:r>
      <w:r>
        <w:rPr>
          <w:rStyle w:val="Egyiksem"/>
          <w:rFonts w:ascii="Times New Roman" w:hAnsi="Times New Roman"/>
          <w:b/>
          <w:bCs/>
          <w:sz w:val="32"/>
          <w:szCs w:val="32"/>
        </w:rPr>
        <w:t>k</w:t>
      </w:r>
      <w:proofErr w:type="gramEnd"/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2F76E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4" w:line="343" w:lineRule="exact"/>
        <w:jc w:val="center"/>
        <w:rPr>
          <w:rStyle w:val="Egyiksem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Egyiksem"/>
          <w:rFonts w:ascii="Times New Roman" w:hAnsi="Times New Roman"/>
          <w:b/>
          <w:bCs/>
          <w:sz w:val="32"/>
          <w:szCs w:val="32"/>
        </w:rPr>
        <w:t>Képzési hely</w:t>
      </w:r>
    </w:p>
    <w:p w:rsidR="00B43AAB" w:rsidRDefault="002F76E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715" w:line="343" w:lineRule="exact"/>
        <w:jc w:val="center"/>
      </w:pPr>
      <w:proofErr w:type="gramStart"/>
      <w:r>
        <w:rPr>
          <w:rStyle w:val="Egyiksem"/>
          <w:rFonts w:ascii="Times New Roman" w:hAnsi="Times New Roman"/>
          <w:b/>
          <w:bCs/>
          <w:sz w:val="32"/>
          <w:szCs w:val="32"/>
        </w:rPr>
        <w:t>év</w:t>
      </w:r>
      <w:proofErr w:type="gramEnd"/>
      <w:r>
        <w:rPr>
          <w:rStyle w:val="Egyiksem"/>
          <w:rFonts w:ascii="Arial Unicode MS" w:hAnsi="Arial Unicode MS"/>
          <w:sz w:val="32"/>
          <w:szCs w:val="32"/>
        </w:rPr>
        <w:br w:type="page"/>
      </w:r>
    </w:p>
    <w:p w:rsidR="00B43AAB" w:rsidRDefault="002F76E6">
      <w:pPr>
        <w:tabs>
          <w:tab w:val="center" w:pos="4536"/>
          <w:tab w:val="left" w:pos="5954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Arial Unicode MS" w:hAnsi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</w:r>
      <w:r>
        <w:rPr>
          <w:rStyle w:val="Egyiksem"/>
          <w:rFonts w:ascii="Arial Unicode MS" w:hAnsi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>
        <w:rPr>
          <w:rStyle w:val="Egyiksem"/>
          <w:rFonts w:ascii="Times New Roman" w:hAnsi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Kaposvári Campus</w:t>
      </w:r>
      <w:r>
        <w:rPr>
          <w:rStyle w:val="Egyiksem"/>
          <w:rFonts w:ascii="Times New Roman" w:eastAsia="Times New Roman" w:hAnsi="Times New Roman" w:cs="Times New Roman"/>
          <w:b/>
          <w:bCs/>
          <w:noProof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188356</wp:posOffset>
            </wp:positionH>
            <wp:positionV relativeFrom="page">
              <wp:posOffset>438784</wp:posOffset>
            </wp:positionV>
            <wp:extent cx="1102223" cy="6750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Képernyőfotó 2021-03-11 - 10.53.04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23" cy="675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Cím: 2700 Kaposvár, Guba Sándor u. 40.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Tel</w:t>
      </w:r>
      <w:proofErr w:type="gramStart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.:</w:t>
      </w:r>
      <w:proofErr w:type="gramEnd"/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 +36-82/505-800</w:t>
      </w:r>
    </w:p>
    <w:p w:rsidR="00B43AAB" w:rsidRDefault="002F76E6">
      <w:pPr>
        <w:tabs>
          <w:tab w:val="center" w:pos="4536"/>
          <w:tab w:val="left" w:pos="6096"/>
          <w:tab w:val="right" w:pos="9047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eastAsia="Times New Roman" w:hAnsi="Times New Roman" w:cs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Style w:val="Egyiksem"/>
          <w:rFonts w:ascii="Times New Roman" w:hAnsi="Times New Roman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Honlap: https://kaposvar.uni-mate.hu/</w:t>
      </w:r>
    </w:p>
    <w:p w:rsidR="00B43AAB" w:rsidRDefault="00B43AAB">
      <w:pPr>
        <w:pBdr>
          <w:bottom w:val="single" w:sz="4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16"/>
          <w:szCs w:val="16"/>
        </w:rPr>
      </w:pPr>
    </w:p>
    <w:p w:rsidR="00B43AAB" w:rsidRDefault="002F76E6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76" w:lineRule="auto"/>
        <w:jc w:val="right"/>
        <w:rPr>
          <w:rStyle w:val="Egyiksem"/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Style w:val="Egyiksem"/>
          <w:rFonts w:ascii="Times New Roman" w:hAnsi="Times New Roman"/>
          <w:i/>
          <w:iCs/>
          <w:color w:val="FF2600"/>
        </w:rPr>
        <w:t xml:space="preserve">9. </w:t>
      </w:r>
      <w:r>
        <w:rPr>
          <w:rFonts w:ascii="Times New Roman" w:hAnsi="Times New Roman"/>
          <w:i/>
          <w:iCs/>
        </w:rPr>
        <w:t>sz. melléklet.</w:t>
      </w: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Style w:val="Egyiksem"/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6857" cy="963020"/>
            <wp:effectExtent l="0" t="0" r="0" b="0"/>
            <wp:docPr id="1073741836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icture 3" descr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857" cy="963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Style w:val="Egyiksem"/>
          <w:rFonts w:ascii="Times New Roman" w:hAnsi="Times New Roman"/>
          <w:b/>
          <w:bCs/>
          <w:sz w:val="34"/>
          <w:szCs w:val="34"/>
        </w:rPr>
        <w:t>Magyar Agrár- és Élettudományi Egyetem</w:t>
      </w: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Style w:val="Egyiksem"/>
          <w:rFonts w:ascii="Times New Roman" w:hAnsi="Times New Roman"/>
          <w:b/>
          <w:bCs/>
          <w:sz w:val="34"/>
          <w:szCs w:val="34"/>
        </w:rPr>
        <w:t>….. Campus</w:t>
      </w: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Style w:val="Egyiksem"/>
          <w:rFonts w:ascii="Times New Roman" w:hAnsi="Times New Roman"/>
          <w:b/>
          <w:bCs/>
          <w:sz w:val="34"/>
          <w:szCs w:val="34"/>
        </w:rPr>
        <w:t>…… Szak</w:t>
      </w: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B43AAB" w:rsidRDefault="002F76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center"/>
        <w:rPr>
          <w:rStyle w:val="Egyiksem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Egyiksem"/>
          <w:rFonts w:ascii="Times New Roman" w:hAnsi="Times New Roman"/>
          <w:b/>
          <w:bCs/>
          <w:sz w:val="28"/>
          <w:szCs w:val="28"/>
        </w:rPr>
        <w:t>A DOLGOZAT CÍME</w:t>
      </w: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Times New Roman" w:eastAsia="Times New Roman" w:hAnsi="Times New Roman" w:cs="Times New Roman"/>
        </w:rPr>
      </w:pPr>
    </w:p>
    <w:p w:rsidR="00B43AAB" w:rsidRDefault="002F76E6">
      <w:pPr>
        <w:tabs>
          <w:tab w:val="left" w:pos="4111"/>
          <w:tab w:val="left" w:pos="6237"/>
          <w:tab w:val="left" w:pos="6381"/>
          <w:tab w:val="left" w:pos="7090"/>
          <w:tab w:val="left" w:pos="7799"/>
          <w:tab w:val="left" w:pos="8508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Egyiksem"/>
          <w:rFonts w:ascii="Times New Roman" w:eastAsia="Times New Roman" w:hAnsi="Times New Roman" w:cs="Times New Roman"/>
          <w:b/>
          <w:bCs/>
        </w:rPr>
        <w:tab/>
        <w:t>Bels</w:t>
      </w:r>
      <w:r>
        <w:rPr>
          <w:rStyle w:val="Egyiksem"/>
          <w:rFonts w:ascii="Times New Roman" w:hAnsi="Times New Roman"/>
          <w:b/>
          <w:bCs/>
        </w:rPr>
        <w:t xml:space="preserve">ő </w:t>
      </w:r>
      <w:proofErr w:type="gramStart"/>
      <w:r>
        <w:rPr>
          <w:rStyle w:val="Egyiksem"/>
          <w:rFonts w:ascii="Times New Roman" w:hAnsi="Times New Roman"/>
          <w:b/>
          <w:bCs/>
        </w:rPr>
        <w:t>konzulens</w:t>
      </w:r>
      <w:proofErr w:type="gramEnd"/>
      <w:r>
        <w:rPr>
          <w:rStyle w:val="Egyiksem"/>
          <w:rFonts w:ascii="Times New Roman" w:hAnsi="Times New Roman"/>
          <w:b/>
          <w:bCs/>
        </w:rPr>
        <w:t xml:space="preserve">: </w:t>
      </w:r>
      <w:r>
        <w:rPr>
          <w:rStyle w:val="Egyiksem"/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Név</w:t>
      </w:r>
    </w:p>
    <w:p w:rsidR="00B43AAB" w:rsidRDefault="002F76E6">
      <w:pPr>
        <w:tabs>
          <w:tab w:val="left" w:pos="4111"/>
          <w:tab w:val="left" w:pos="6237"/>
          <w:tab w:val="left" w:pos="6381"/>
          <w:tab w:val="left" w:pos="7090"/>
          <w:tab w:val="left" w:pos="7799"/>
          <w:tab w:val="left" w:pos="8508"/>
        </w:tabs>
        <w:spacing w:line="240" w:lineRule="auto"/>
        <w:jc w:val="both"/>
        <w:rPr>
          <w:rStyle w:val="Egyiksem"/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beoszt</w:t>
      </w:r>
      <w:r>
        <w:rPr>
          <w:rFonts w:ascii="Times New Roman" w:hAnsi="Times New Roman"/>
        </w:rPr>
        <w:t>ás</w:t>
      </w:r>
      <w:proofErr w:type="gramEnd"/>
    </w:p>
    <w:p w:rsidR="00B43AAB" w:rsidRDefault="002F76E6">
      <w:pPr>
        <w:tabs>
          <w:tab w:val="left" w:pos="4111"/>
          <w:tab w:val="left" w:pos="5670"/>
          <w:tab w:val="left" w:pos="6237"/>
          <w:tab w:val="left" w:pos="6381"/>
          <w:tab w:val="left" w:pos="7090"/>
          <w:tab w:val="left" w:pos="7799"/>
          <w:tab w:val="left" w:pos="8508"/>
        </w:tabs>
        <w:spacing w:line="240" w:lineRule="auto"/>
        <w:jc w:val="both"/>
        <w:rPr>
          <w:rStyle w:val="Egyiksem"/>
          <w:rFonts w:ascii="Times New Roman" w:eastAsia="Times New Roman" w:hAnsi="Times New Roman" w:cs="Times New Roman"/>
          <w:b/>
          <w:bCs/>
        </w:rPr>
      </w:pPr>
      <w:r>
        <w:rPr>
          <w:rStyle w:val="Egyiksem"/>
          <w:rFonts w:ascii="Times New Roman" w:eastAsia="Times New Roman" w:hAnsi="Times New Roman" w:cs="Times New Roman"/>
          <w:b/>
          <w:bCs/>
        </w:rPr>
        <w:tab/>
        <w:t>K</w:t>
      </w:r>
      <w:r>
        <w:rPr>
          <w:rStyle w:val="Egyiksem"/>
          <w:rFonts w:ascii="Times New Roman" w:hAnsi="Times New Roman"/>
          <w:b/>
          <w:bCs/>
        </w:rPr>
        <w:t xml:space="preserve">ülső </w:t>
      </w:r>
      <w:proofErr w:type="gramStart"/>
      <w:r>
        <w:rPr>
          <w:rStyle w:val="Egyiksem"/>
          <w:rFonts w:ascii="Times New Roman" w:hAnsi="Times New Roman"/>
          <w:b/>
          <w:bCs/>
        </w:rPr>
        <w:t>konzulens</w:t>
      </w:r>
      <w:proofErr w:type="gramEnd"/>
      <w:r>
        <w:rPr>
          <w:rStyle w:val="Egyiksem"/>
          <w:rFonts w:ascii="Times New Roman" w:hAnsi="Times New Roman"/>
          <w:b/>
          <w:bCs/>
        </w:rPr>
        <w:t xml:space="preserve">: </w:t>
      </w:r>
      <w:r>
        <w:rPr>
          <w:rStyle w:val="Egyiksem"/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Név</w:t>
      </w:r>
    </w:p>
    <w:p w:rsidR="00B43AAB" w:rsidRDefault="002F76E6">
      <w:pPr>
        <w:tabs>
          <w:tab w:val="left" w:pos="4111"/>
          <w:tab w:val="left" w:pos="5670"/>
          <w:tab w:val="left" w:pos="6237"/>
          <w:tab w:val="left" w:pos="6381"/>
          <w:tab w:val="left" w:pos="7090"/>
          <w:tab w:val="left" w:pos="7799"/>
          <w:tab w:val="left" w:pos="8508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Egyiksem"/>
          <w:rFonts w:ascii="Times New Roman" w:eastAsia="Times New Roman" w:hAnsi="Times New Roman" w:cs="Times New Roman"/>
          <w:b/>
          <w:bCs/>
        </w:rPr>
        <w:tab/>
      </w:r>
      <w:r>
        <w:rPr>
          <w:rStyle w:val="Egyiksem"/>
          <w:rFonts w:ascii="Times New Roman" w:eastAsia="Times New Roman" w:hAnsi="Times New Roman" w:cs="Times New Roman"/>
          <w:b/>
          <w:bCs/>
        </w:rPr>
        <w:tab/>
      </w:r>
      <w:r>
        <w:rPr>
          <w:rStyle w:val="Egyiksem"/>
          <w:rFonts w:ascii="Times New Roman" w:eastAsia="Times New Roman" w:hAnsi="Times New Roman" w:cs="Times New Roman"/>
          <w:b/>
          <w:bCs/>
        </w:rPr>
        <w:tab/>
      </w:r>
      <w:proofErr w:type="gramStart"/>
      <w:r>
        <w:rPr>
          <w:rFonts w:ascii="Times New Roman" w:hAnsi="Times New Roman"/>
        </w:rPr>
        <w:t>beosztás</w:t>
      </w:r>
      <w:proofErr w:type="gramEnd"/>
    </w:p>
    <w:p w:rsidR="00B43AAB" w:rsidRDefault="002F76E6">
      <w:pPr>
        <w:widowControl w:val="0"/>
        <w:tabs>
          <w:tab w:val="left" w:pos="4111"/>
          <w:tab w:val="left" w:pos="6237"/>
          <w:tab w:val="left" w:pos="6381"/>
          <w:tab w:val="left" w:pos="7090"/>
          <w:tab w:val="left" w:pos="7799"/>
          <w:tab w:val="left" w:pos="8508"/>
        </w:tabs>
        <w:spacing w:line="309" w:lineRule="exact"/>
        <w:rPr>
          <w:rFonts w:ascii="Times New Roman" w:eastAsia="Times New Roman" w:hAnsi="Times New Roman" w:cs="Times New Roman"/>
        </w:rPr>
      </w:pPr>
      <w:r>
        <w:rPr>
          <w:rStyle w:val="Egyiksem"/>
          <w:rFonts w:ascii="Times New Roman" w:eastAsia="Times New Roman" w:hAnsi="Times New Roman" w:cs="Times New Roman"/>
          <w:b/>
          <w:bCs/>
        </w:rPr>
        <w:tab/>
        <w:t>K</w:t>
      </w:r>
      <w:r>
        <w:rPr>
          <w:rStyle w:val="Egyiksem"/>
          <w:rFonts w:ascii="Times New Roman" w:hAnsi="Times New Roman"/>
          <w:b/>
          <w:bCs/>
        </w:rPr>
        <w:t>észítette:</w:t>
      </w:r>
      <w:r>
        <w:rPr>
          <w:rStyle w:val="Egyiksem"/>
          <w:rFonts w:ascii="Times New Roman" w:hAnsi="Times New Roman"/>
          <w:b/>
          <w:bCs/>
        </w:rPr>
        <w:tab/>
        <w:t>Név</w:t>
      </w:r>
    </w:p>
    <w:p w:rsidR="00B43AAB" w:rsidRDefault="002F76E6">
      <w:pPr>
        <w:widowControl w:val="0"/>
        <w:tabs>
          <w:tab w:val="left" w:pos="4111"/>
          <w:tab w:val="left" w:pos="6237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neptun</w:t>
      </w:r>
      <w:r>
        <w:rPr>
          <w:rStyle w:val="Egyiksem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kód </w:t>
      </w:r>
    </w:p>
    <w:p w:rsidR="00B43AAB" w:rsidRDefault="002F76E6">
      <w:pPr>
        <w:widowControl w:val="0"/>
        <w:tabs>
          <w:tab w:val="left" w:pos="4111"/>
          <w:tab w:val="left" w:pos="6237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tagozat</w:t>
      </w:r>
      <w:proofErr w:type="gramEnd"/>
      <w:r>
        <w:rPr>
          <w:rFonts w:ascii="Times New Roman" w:eastAsia="Times New Roman" w:hAnsi="Times New Roman" w:cs="Times New Roman"/>
        </w:rPr>
        <w:t xml:space="preserve"> (napp</w:t>
      </w:r>
      <w:r>
        <w:rPr>
          <w:rStyle w:val="Egyiksem"/>
          <w:rFonts w:ascii="Times New Roman" w:hAnsi="Times New Roman"/>
        </w:rPr>
        <w:t>al</w:t>
      </w:r>
      <w:r>
        <w:rPr>
          <w:rFonts w:ascii="Times New Roman" w:hAnsi="Times New Roman"/>
        </w:rPr>
        <w:t>i, levelez</w:t>
      </w:r>
      <w:r>
        <w:rPr>
          <w:rStyle w:val="Egyiksem"/>
          <w:rFonts w:ascii="Times New Roman" w:hAnsi="Times New Roman"/>
        </w:rPr>
        <w:t>ő</w:t>
      </w:r>
      <w:r>
        <w:rPr>
          <w:rFonts w:ascii="Times New Roman" w:hAnsi="Times New Roman"/>
        </w:rPr>
        <w:t>)</w:t>
      </w:r>
    </w:p>
    <w:p w:rsidR="00B43AAB" w:rsidRDefault="002F76E6">
      <w:pPr>
        <w:widowControl w:val="0"/>
        <w:tabs>
          <w:tab w:val="left" w:pos="4111"/>
          <w:tab w:val="left" w:pos="6237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Style w:val="Egyiksem"/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Style w:val="Egyiksem"/>
          <w:rFonts w:ascii="Times New Roman" w:hAnsi="Times New Roman"/>
          <w:b/>
          <w:bCs/>
        </w:rPr>
        <w:t>Intézet/Tanszék:</w:t>
      </w: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AAB" w:rsidRDefault="00B43A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AAB" w:rsidRDefault="002F76E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24" w:line="343" w:lineRule="exact"/>
        <w:jc w:val="center"/>
        <w:rPr>
          <w:rStyle w:val="Egyiksem"/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Style w:val="Egyiksem"/>
          <w:rFonts w:ascii="Times New Roman" w:hAnsi="Times New Roman"/>
          <w:b/>
          <w:bCs/>
          <w:sz w:val="30"/>
          <w:szCs w:val="30"/>
        </w:rPr>
        <w:t>Képzési hely</w:t>
      </w:r>
    </w:p>
    <w:p w:rsidR="00FE40D3" w:rsidRDefault="002F76E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715" w:line="343" w:lineRule="exact"/>
        <w:jc w:val="center"/>
        <w:rPr>
          <w:rStyle w:val="Egyiksem"/>
          <w:rFonts w:ascii="Times New Roman" w:hAnsi="Times New Roman"/>
          <w:b/>
          <w:bCs/>
          <w:sz w:val="30"/>
          <w:szCs w:val="30"/>
        </w:rPr>
      </w:pPr>
      <w:proofErr w:type="gramStart"/>
      <w:r>
        <w:rPr>
          <w:rStyle w:val="Egyiksem"/>
          <w:rFonts w:ascii="Times New Roman" w:hAnsi="Times New Roman"/>
          <w:b/>
          <w:bCs/>
          <w:sz w:val="30"/>
          <w:szCs w:val="30"/>
        </w:rPr>
        <w:t>év</w:t>
      </w:r>
      <w:proofErr w:type="gramEnd"/>
    </w:p>
    <w:p w:rsidR="00FE40D3" w:rsidRDefault="00FE40D3">
      <w:pPr>
        <w:spacing w:after="0" w:line="240" w:lineRule="auto"/>
        <w:rPr>
          <w:rStyle w:val="Egyiksem"/>
          <w:rFonts w:ascii="Times New Roman" w:hAnsi="Times New Roman"/>
          <w:b/>
          <w:bCs/>
          <w:sz w:val="30"/>
          <w:szCs w:val="30"/>
        </w:rPr>
      </w:pPr>
      <w:r>
        <w:rPr>
          <w:rStyle w:val="Egyiksem"/>
          <w:rFonts w:ascii="Times New Roman" w:hAnsi="Times New Roman"/>
          <w:b/>
          <w:bCs/>
          <w:sz w:val="30"/>
          <w:szCs w:val="30"/>
        </w:rPr>
        <w:br w:type="page"/>
      </w:r>
    </w:p>
    <w:p w:rsidR="00FE40D3" w:rsidRPr="00FE40D3" w:rsidRDefault="00FE40D3" w:rsidP="00FE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E40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Záradék</w:t>
      </w:r>
    </w:p>
    <w:p w:rsidR="00FE40D3" w:rsidRPr="00FE40D3" w:rsidRDefault="00FE40D3" w:rsidP="00FE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40D3" w:rsidRPr="00FE40D3" w:rsidRDefault="00FE40D3" w:rsidP="00FE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4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egyetemi Oktatási Bizottság a Tanulmányi és Vizsgaszabályzat 6.11. számú függelékét képező a volt Rippl-Rónai Művészeti Kar szakdolgozat és diplomadolgozat készítési útmutatóját a Tanulmányi és Vizsgaszabályzat 95. § (1) bekezdése alapján 2020. március 26-i ülésén fogadta el. </w:t>
      </w:r>
      <w:r w:rsidR="00890780">
        <w:rPr>
          <w:rFonts w:ascii="Times New Roman" w:hAnsi="Times New Roman" w:cs="Times New Roman"/>
          <w:sz w:val="24"/>
          <w:szCs w:val="24"/>
          <w:shd w:val="clear" w:color="auto" w:fill="FFFFFF"/>
        </w:rPr>
        <w:t>Határozatszám: 39/2020/21. (III.26.)</w:t>
      </w:r>
      <w:r w:rsidR="00890780" w:rsidRPr="00325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07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EOB </w:t>
      </w:r>
      <w:r w:rsidR="00890780" w:rsidRPr="0032506D">
        <w:rPr>
          <w:rFonts w:ascii="Times New Roman" w:hAnsi="Times New Roman" w:cs="Times New Roman"/>
          <w:sz w:val="24"/>
          <w:szCs w:val="24"/>
          <w:shd w:val="clear" w:color="auto" w:fill="FFFFFF"/>
        </w:rPr>
        <w:t>határozat</w:t>
      </w:r>
      <w:r w:rsidR="008907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40D3" w:rsidRPr="00FE40D3" w:rsidRDefault="00FE40D3" w:rsidP="00FE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0D3" w:rsidRPr="00FE40D3" w:rsidRDefault="00FE40D3" w:rsidP="00FE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40D3">
        <w:rPr>
          <w:rFonts w:ascii="Times New Roman" w:hAnsi="Times New Roman" w:cs="Times New Roman"/>
          <w:sz w:val="24"/>
          <w:szCs w:val="24"/>
          <w:shd w:val="clear" w:color="auto" w:fill="FFFFFF"/>
        </w:rPr>
        <w:t>Gödöllő, 2021. március 26.</w:t>
      </w:r>
    </w:p>
    <w:p w:rsidR="00FE40D3" w:rsidRPr="00FE40D3" w:rsidRDefault="00FE40D3" w:rsidP="00FE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0D3" w:rsidRPr="00FE40D3" w:rsidRDefault="00FE40D3" w:rsidP="00FE40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40D3" w:rsidRPr="00FE40D3" w:rsidRDefault="00FE40D3" w:rsidP="00FE40D3">
      <w:pPr>
        <w:shd w:val="clear" w:color="auto" w:fill="FFFFFF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40D3">
        <w:rPr>
          <w:rFonts w:ascii="Times New Roman" w:hAnsi="Times New Roman" w:cs="Times New Roman"/>
          <w:sz w:val="24"/>
          <w:szCs w:val="24"/>
          <w:shd w:val="clear" w:color="auto" w:fill="FFFFFF"/>
        </w:rPr>
        <w:t>Dr. Szabó István</w:t>
      </w:r>
    </w:p>
    <w:p w:rsidR="00FE40D3" w:rsidRPr="00FE40D3" w:rsidRDefault="00FE40D3" w:rsidP="00FE40D3">
      <w:pPr>
        <w:shd w:val="clear" w:color="auto" w:fill="FFFFFF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E40D3">
        <w:rPr>
          <w:rFonts w:ascii="Times New Roman" w:hAnsi="Times New Roman" w:cs="Times New Roman"/>
          <w:sz w:val="24"/>
          <w:szCs w:val="24"/>
          <w:shd w:val="clear" w:color="auto" w:fill="FFFFFF"/>
        </w:rPr>
        <w:t>oktatási</w:t>
      </w:r>
      <w:proofErr w:type="gramEnd"/>
      <w:r w:rsidRPr="00FE4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és nemzetközi rektorhelyettes</w:t>
      </w:r>
    </w:p>
    <w:p w:rsidR="00FE40D3" w:rsidRDefault="00FE40D3" w:rsidP="00FE40D3">
      <w:pPr>
        <w:spacing w:after="0" w:line="240" w:lineRule="auto"/>
      </w:pPr>
    </w:p>
    <w:p w:rsidR="00B43AAB" w:rsidRDefault="00B43AAB" w:rsidP="00FE40D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jc w:val="center"/>
      </w:pPr>
    </w:p>
    <w:sectPr w:rsidR="00B43AAB">
      <w:footerReference w:type="default" r:id="rId11"/>
      <w:pgSz w:w="11900" w:h="16840"/>
      <w:pgMar w:top="851" w:right="1440" w:bottom="113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CE" w:rsidRDefault="00CD27CE">
      <w:pPr>
        <w:spacing w:after="0" w:line="240" w:lineRule="auto"/>
      </w:pPr>
      <w:r>
        <w:separator/>
      </w:r>
    </w:p>
  </w:endnote>
  <w:endnote w:type="continuationSeparator" w:id="0">
    <w:p w:rsidR="00CD27CE" w:rsidRDefault="00CD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E6" w:rsidRDefault="002F76E6">
    <w:pPr>
      <w:pStyle w:val="llb"/>
      <w:jc w:val="center"/>
    </w:pPr>
    <w:r>
      <w:rPr>
        <w:rStyle w:val="Egyiksem"/>
      </w:rPr>
      <w:fldChar w:fldCharType="begin"/>
    </w:r>
    <w:r>
      <w:rPr>
        <w:rStyle w:val="Egyiksem"/>
      </w:rPr>
      <w:instrText xml:space="preserve"> PAGE </w:instrText>
    </w:r>
    <w:r>
      <w:rPr>
        <w:rStyle w:val="Egyiksem"/>
      </w:rPr>
      <w:fldChar w:fldCharType="separate"/>
    </w:r>
    <w:r w:rsidR="003F4B26">
      <w:rPr>
        <w:rStyle w:val="Egyiksem"/>
        <w:noProof/>
      </w:rPr>
      <w:t>20</w:t>
    </w:r>
    <w:r>
      <w:rPr>
        <w:rStyle w:val="Egyikse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CE" w:rsidRDefault="00CD27CE">
      <w:pPr>
        <w:spacing w:after="0" w:line="240" w:lineRule="auto"/>
      </w:pPr>
      <w:r>
        <w:separator/>
      </w:r>
    </w:p>
  </w:footnote>
  <w:footnote w:type="continuationSeparator" w:id="0">
    <w:p w:rsidR="00CD27CE" w:rsidRDefault="00CD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14E48"/>
    <w:multiLevelType w:val="hybridMultilevel"/>
    <w:tmpl w:val="F21A4F06"/>
    <w:numStyleLink w:val="Importlt1stlus"/>
  </w:abstractNum>
  <w:abstractNum w:abstractNumId="1" w15:restartNumberingAfterBreak="0">
    <w:nsid w:val="7F80326B"/>
    <w:multiLevelType w:val="hybridMultilevel"/>
    <w:tmpl w:val="F21A4F06"/>
    <w:styleLink w:val="Importlt1stlus"/>
    <w:lvl w:ilvl="0" w:tplc="1BAA94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6BF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C06E2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300E5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FC176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4C74E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CAF8C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DA5AD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906AC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AB"/>
    <w:rsid w:val="001A7F9E"/>
    <w:rsid w:val="002F76E6"/>
    <w:rsid w:val="003F4B26"/>
    <w:rsid w:val="00595500"/>
    <w:rsid w:val="00890780"/>
    <w:rsid w:val="00970D7B"/>
    <w:rsid w:val="00A947CE"/>
    <w:rsid w:val="00AE16B3"/>
    <w:rsid w:val="00B43AAB"/>
    <w:rsid w:val="00C707A9"/>
    <w:rsid w:val="00CD27CE"/>
    <w:rsid w:val="00F74E4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74D5"/>
  <w15:docId w15:val="{ABB782AB-F5FA-43D2-A271-1845EDC3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Cmsor1">
    <w:name w:val="heading 1"/>
    <w:pPr>
      <w:spacing w:before="120" w:after="120" w:line="259" w:lineRule="auto"/>
      <w:jc w:val="center"/>
      <w:outlineLvl w:val="0"/>
    </w:pPr>
    <w:rPr>
      <w:rFonts w:eastAsia="Times New Roman"/>
      <w:b/>
      <w:bCs/>
      <w:color w:val="000000"/>
      <w:kern w:val="36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lb">
    <w:name w:val="footer"/>
    <w:pPr>
      <w:tabs>
        <w:tab w:val="center" w:pos="4320"/>
        <w:tab w:val="right" w:pos="8640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Egyiksem">
    <w:name w:val="Egyik sem"/>
  </w:style>
  <w:style w:type="paragraph" w:styleId="Tartalomjegyzkcmsora">
    <w:name w:val="TOC Heading"/>
    <w:next w:val="Norml"/>
    <w:pPr>
      <w:keepNext/>
      <w:keepLines/>
      <w:spacing w:before="480" w:after="160" w:line="276" w:lineRule="auto"/>
    </w:pPr>
    <w:rPr>
      <w:rFonts w:ascii="Helvetica" w:hAnsi="Helvetica" w:cs="Arial Unicode MS"/>
      <w:b/>
      <w:bCs/>
      <w:color w:val="2E74B5"/>
      <w:sz w:val="28"/>
      <w:szCs w:val="28"/>
      <w:u w:color="2E74B5"/>
      <w:lang w:val="en-US"/>
    </w:rPr>
  </w:style>
  <w:style w:type="paragraph" w:styleId="TJ1">
    <w:name w:val="toc 1"/>
    <w:pPr>
      <w:tabs>
        <w:tab w:val="right" w:pos="9000"/>
      </w:tabs>
      <w:spacing w:before="240" w:after="120" w:line="259" w:lineRule="auto"/>
    </w:pPr>
    <w:rPr>
      <w:rFonts w:ascii="Helvetica" w:eastAsia="Helvetica" w:hAnsi="Helvetica" w:cs="Helvetica"/>
      <w:b/>
      <w:bCs/>
      <w:color w:val="000000"/>
      <w:u w:color="000000"/>
    </w:rPr>
  </w:style>
  <w:style w:type="paragraph" w:styleId="Listaszerbekezds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lt1stlus">
    <w:name w:val="Importált 1 stílus"/>
    <w:pPr>
      <w:numPr>
        <w:numId w:val="1"/>
      </w:numPr>
    </w:pPr>
  </w:style>
  <w:style w:type="character" w:customStyle="1" w:styleId="Hyperlink0">
    <w:name w:val="Hyperlink.0"/>
    <w:basedOn w:val="Egyiksem"/>
    <w:rPr>
      <w:outline w:val="0"/>
      <w:color w:val="0563C1"/>
      <w:u w:val="single" w:color="0563C1"/>
      <w:lang w:val="en-US"/>
    </w:rPr>
  </w:style>
  <w:style w:type="paragraph" w:customStyle="1" w:styleId="BasicParagraph">
    <w:name w:val="[Basic Paragraph]"/>
    <w:pPr>
      <w:widowControl w:val="0"/>
      <w:suppressAutoHyphens/>
      <w:spacing w:after="160" w:line="288" w:lineRule="auto"/>
    </w:pPr>
    <w:rPr>
      <w:rFonts w:cs="Arial Unicode MS"/>
      <w:color w:val="000000"/>
      <w:kern w:val="1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4VWW8JMOS4GYlJzcHZKbXMwOVE/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5181</Words>
  <Characters>35750</Characters>
  <Application>Microsoft Office Word</Application>
  <DocSecurity>0</DocSecurity>
  <Lines>297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Ferenc</dc:creator>
  <cp:lastModifiedBy>Szalai Ferenc</cp:lastModifiedBy>
  <cp:revision>7</cp:revision>
  <dcterms:created xsi:type="dcterms:W3CDTF">2021-03-24T14:32:00Z</dcterms:created>
  <dcterms:modified xsi:type="dcterms:W3CDTF">2021-03-26T18:59:00Z</dcterms:modified>
</cp:coreProperties>
</file>